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F53" w:rsidRPr="00274F53" w:rsidRDefault="00AC38B3" w:rsidP="00274F53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</w:t>
      </w:r>
      <w:r w:rsidR="00274F53" w:rsidRPr="00274F53">
        <w:rPr>
          <w:rFonts w:ascii="Arial" w:hAnsi="Arial" w:cs="Arial"/>
          <w:lang w:eastAsia="ru-RU"/>
        </w:rPr>
        <w:t>ДМИНИСТРАЦИЯ</w:t>
      </w:r>
    </w:p>
    <w:p w:rsidR="00274F53" w:rsidRPr="00274F53" w:rsidRDefault="00274F53" w:rsidP="00274F53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274F53">
        <w:rPr>
          <w:rFonts w:ascii="Arial" w:hAnsi="Arial" w:cs="Arial"/>
          <w:lang w:eastAsia="ru-RU"/>
        </w:rPr>
        <w:t>ШРАМОВСКОГО СЕЛЬСКОГО ПОСЕЛЕНИЯ</w:t>
      </w:r>
    </w:p>
    <w:p w:rsidR="00274F53" w:rsidRPr="00274F53" w:rsidRDefault="00274F53" w:rsidP="00274F53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274F53">
        <w:rPr>
          <w:rFonts w:ascii="Arial" w:hAnsi="Arial" w:cs="Arial"/>
          <w:lang w:eastAsia="ru-RU"/>
        </w:rPr>
        <w:t>РОССОШАНСКОГО МУНИЦИПАЛЬНОГО РАЙОНА</w:t>
      </w:r>
    </w:p>
    <w:p w:rsidR="00274F53" w:rsidRDefault="00274F53" w:rsidP="00274F53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  <w:r w:rsidRPr="00274F53">
        <w:rPr>
          <w:rFonts w:ascii="Arial" w:hAnsi="Arial" w:cs="Arial"/>
          <w:lang w:eastAsia="ru-RU"/>
        </w:rPr>
        <w:t>ВОРОНЕЖСКОЙ ОБЛАСТИ</w:t>
      </w:r>
    </w:p>
    <w:p w:rsidR="00274F53" w:rsidRPr="00274F53" w:rsidRDefault="00274F53" w:rsidP="00274F53">
      <w:pPr>
        <w:suppressAutoHyphens w:val="0"/>
        <w:ind w:firstLine="709"/>
        <w:jc w:val="center"/>
        <w:rPr>
          <w:rFonts w:ascii="Arial" w:hAnsi="Arial" w:cs="Arial"/>
          <w:lang w:eastAsia="ru-RU"/>
        </w:rPr>
      </w:pPr>
    </w:p>
    <w:p w:rsidR="00274F53" w:rsidRPr="00274F53" w:rsidRDefault="00274F53" w:rsidP="00274F53">
      <w:pPr>
        <w:shd w:val="clear" w:color="auto" w:fill="FFFFFF"/>
        <w:suppressAutoHyphens w:val="0"/>
        <w:ind w:firstLine="709"/>
        <w:jc w:val="center"/>
        <w:rPr>
          <w:rFonts w:ascii="Arial" w:hAnsi="Arial" w:cs="Arial"/>
          <w:bCs/>
          <w:lang w:eastAsia="ru-RU"/>
        </w:rPr>
      </w:pPr>
      <w:r w:rsidRPr="00274F53">
        <w:rPr>
          <w:rFonts w:ascii="Arial" w:hAnsi="Arial" w:cs="Arial"/>
          <w:bCs/>
          <w:lang w:eastAsia="ru-RU"/>
        </w:rPr>
        <w:t>ПОСТАНОВЛЕНИЕ</w:t>
      </w:r>
    </w:p>
    <w:p w:rsidR="00393398" w:rsidRPr="00E93EE7" w:rsidRDefault="00E93EE7">
      <w:pPr>
        <w:jc w:val="both"/>
        <w:rPr>
          <w:rFonts w:ascii="Arial" w:hAnsi="Arial" w:cs="Arial"/>
        </w:rPr>
      </w:pPr>
      <w:r w:rsidRPr="00E93EE7">
        <w:rPr>
          <w:rFonts w:ascii="Arial" w:hAnsi="Arial" w:cs="Arial"/>
        </w:rPr>
        <w:t>от 19.03.2020г. №19</w:t>
      </w:r>
    </w:p>
    <w:p w:rsidR="00393398" w:rsidRPr="00E93EE7" w:rsidRDefault="00393398" w:rsidP="00274F53">
      <w:pPr>
        <w:jc w:val="both"/>
        <w:rPr>
          <w:rFonts w:ascii="Arial" w:hAnsi="Arial" w:cs="Arial"/>
          <w:b/>
        </w:rPr>
      </w:pPr>
      <w:r w:rsidRPr="00E93EE7">
        <w:rPr>
          <w:rFonts w:ascii="Arial" w:hAnsi="Arial" w:cs="Arial"/>
        </w:rPr>
        <w:t xml:space="preserve">с. </w:t>
      </w:r>
      <w:r w:rsidR="00B70540" w:rsidRPr="00E93EE7">
        <w:rPr>
          <w:rFonts w:ascii="Arial" w:hAnsi="Arial" w:cs="Arial"/>
        </w:rPr>
        <w:t>Шрамовка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550C7C" w:rsidRPr="00550C7C" w:rsidTr="00AB7915">
        <w:trPr>
          <w:trHeight w:val="2897"/>
        </w:trPr>
        <w:tc>
          <w:tcPr>
            <w:tcW w:w="9747" w:type="dxa"/>
            <w:shd w:val="clear" w:color="auto" w:fill="auto"/>
          </w:tcPr>
          <w:p w:rsidR="00550C7C" w:rsidRPr="00550C7C" w:rsidRDefault="00550C7C" w:rsidP="001474BE">
            <w:pPr>
              <w:suppressAutoHyphens w:val="0"/>
              <w:spacing w:before="240" w:after="60"/>
              <w:ind w:firstLine="567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32"/>
                <w:szCs w:val="32"/>
                <w:lang w:eastAsia="ru-RU"/>
              </w:rPr>
            </w:pPr>
            <w:r w:rsidRPr="00550C7C">
              <w:rPr>
                <w:rFonts w:ascii="Arial" w:hAnsi="Arial" w:cs="Arial"/>
                <w:b/>
                <w:bCs/>
                <w:kern w:val="28"/>
                <w:sz w:val="32"/>
                <w:szCs w:val="32"/>
                <w:lang w:eastAsia="ru-RU"/>
              </w:rPr>
              <w:t xml:space="preserve">О внесении изменений в постановление администрации Шрамовского сельского поселения от 02.06.2014г. № 43 «Об утверждении муниципальной программы «Энергосбережение и повышение энергетической эффективности в Шрамовском сельском поселении Россошанского муниципального района Воронежской области» </w:t>
            </w:r>
          </w:p>
        </w:tc>
      </w:tr>
    </w:tbl>
    <w:p w:rsidR="006D4C61" w:rsidRDefault="006D4C61" w:rsidP="00550C7C">
      <w:pPr>
        <w:suppressAutoHyphens w:val="0"/>
        <w:ind w:firstLine="709"/>
        <w:jc w:val="both"/>
        <w:rPr>
          <w:rFonts w:ascii="Arial" w:hAnsi="Arial" w:cs="Arial"/>
        </w:rPr>
      </w:pPr>
      <w:r w:rsidRPr="006D4C61">
        <w:rPr>
          <w:rFonts w:ascii="Arial" w:hAnsi="Arial" w:cs="Arial"/>
        </w:rPr>
        <w:t xml:space="preserve">В связи с изменением финансирования </w:t>
      </w:r>
      <w:r w:rsidRPr="006D4C61">
        <w:rPr>
          <w:rFonts w:ascii="Arial" w:hAnsi="Arial" w:cs="Arial"/>
          <w:kern w:val="1"/>
        </w:rPr>
        <w:t>муниципальной программы Шрамовского сельского поселения «</w:t>
      </w:r>
      <w:r w:rsidRPr="00F31AEF">
        <w:rPr>
          <w:rFonts w:ascii="Arial" w:hAnsi="Arial" w:cs="Arial"/>
        </w:rPr>
        <w:t>Энергосбережение и повышение энергетической эффективности в Шрамовском сельском поселении Россошанского муниципального района Воронежской области</w:t>
      </w:r>
      <w:r w:rsidRPr="006D4C61">
        <w:rPr>
          <w:rFonts w:ascii="Arial" w:hAnsi="Arial" w:cs="Arial"/>
        </w:rPr>
        <w:t>», администрация Шрамовского сельского поселения</w:t>
      </w:r>
    </w:p>
    <w:p w:rsidR="00550C7C" w:rsidRPr="006D4C61" w:rsidRDefault="00550C7C" w:rsidP="00550C7C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6D4C61">
        <w:rPr>
          <w:rFonts w:ascii="Arial" w:hAnsi="Arial" w:cs="Arial"/>
          <w:lang w:eastAsia="ru-RU"/>
        </w:rPr>
        <w:t xml:space="preserve"> </w:t>
      </w:r>
    </w:p>
    <w:p w:rsidR="00550C7C" w:rsidRPr="00550C7C" w:rsidRDefault="00550C7C" w:rsidP="00550C7C">
      <w:pPr>
        <w:overflowPunct w:val="0"/>
        <w:autoSpaceDE w:val="0"/>
        <w:ind w:firstLine="709"/>
        <w:jc w:val="center"/>
        <w:rPr>
          <w:rFonts w:ascii="Arial" w:hAnsi="Arial" w:cs="Arial"/>
        </w:rPr>
      </w:pPr>
      <w:r w:rsidRPr="00550C7C">
        <w:rPr>
          <w:rFonts w:ascii="Arial" w:hAnsi="Arial" w:cs="Arial"/>
        </w:rPr>
        <w:t>ПОСТАНОВЛЯЕТ:</w:t>
      </w:r>
    </w:p>
    <w:p w:rsidR="00A2707C" w:rsidRPr="00801EA4" w:rsidRDefault="00A2707C" w:rsidP="00A2707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jc w:val="both"/>
        <w:rPr>
          <w:rFonts w:cs="Arial"/>
        </w:rPr>
      </w:pPr>
      <w:r>
        <w:rPr>
          <w:rFonts w:ascii="Arial" w:hAnsi="Arial" w:cs="Arial"/>
        </w:rPr>
        <w:t xml:space="preserve">1. </w:t>
      </w:r>
      <w:r w:rsidRPr="00A2707C">
        <w:rPr>
          <w:rFonts w:ascii="Arial" w:hAnsi="Arial" w:cs="Arial"/>
        </w:rPr>
        <w:t>Внести изменения в муниципальную программу</w:t>
      </w:r>
      <w:r w:rsidR="00550C7C" w:rsidRPr="00A2707C">
        <w:rPr>
          <w:rFonts w:ascii="Arial" w:eastAsia="Calibri" w:hAnsi="Arial" w:cs="Arial"/>
        </w:rPr>
        <w:t xml:space="preserve"> </w:t>
      </w:r>
      <w:r w:rsidR="00F31AEF" w:rsidRPr="00F31AEF">
        <w:rPr>
          <w:rFonts w:ascii="Arial" w:hAnsi="Arial" w:cs="Arial"/>
        </w:rPr>
        <w:t xml:space="preserve">«Энергосбережение и повышение энергетической эффективности в Шрамовском сельском поселении Россошанского муниципального района Воронежской области» </w:t>
      </w:r>
      <w:r w:rsidRPr="00A2707C">
        <w:rPr>
          <w:rFonts w:ascii="Arial" w:hAnsi="Arial" w:cs="Arial"/>
        </w:rPr>
        <w:t xml:space="preserve">утвержденную постановлением администрации Шрамовского сельского поселения </w:t>
      </w:r>
      <w:r w:rsidRPr="00550C7C">
        <w:rPr>
          <w:rFonts w:ascii="Arial" w:eastAsia="Calibri" w:hAnsi="Arial" w:cs="Arial"/>
        </w:rPr>
        <w:t xml:space="preserve">от </w:t>
      </w:r>
      <w:r>
        <w:rPr>
          <w:rFonts w:ascii="Arial" w:eastAsia="Calibri" w:hAnsi="Arial" w:cs="Arial"/>
        </w:rPr>
        <w:t>02</w:t>
      </w:r>
      <w:r w:rsidRPr="00550C7C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06.2014г.</w:t>
      </w:r>
      <w:r w:rsidRPr="00550C7C">
        <w:rPr>
          <w:rFonts w:ascii="Arial" w:eastAsia="Calibri" w:hAnsi="Arial" w:cs="Arial"/>
        </w:rPr>
        <w:t>№</w:t>
      </w:r>
      <w:r>
        <w:rPr>
          <w:rFonts w:ascii="Arial" w:eastAsia="Calibri" w:hAnsi="Arial" w:cs="Arial"/>
        </w:rPr>
        <w:t>43</w:t>
      </w:r>
      <w:r w:rsidRPr="00A2707C">
        <w:rPr>
          <w:rFonts w:ascii="Arial" w:hAnsi="Arial" w:cs="Arial"/>
        </w:rPr>
        <w:t>, изложив в новой редакции согласно приложению.</w:t>
      </w:r>
    </w:p>
    <w:p w:rsidR="00A2707C" w:rsidRPr="00A2707C" w:rsidRDefault="00A2707C" w:rsidP="00A2707C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Pr="00A2707C">
        <w:rPr>
          <w:rFonts w:ascii="Arial" w:hAnsi="Arial"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A2707C" w:rsidRPr="00A2707C" w:rsidRDefault="00A2707C" w:rsidP="00A2707C">
      <w:pPr>
        <w:ind w:firstLine="709"/>
        <w:rPr>
          <w:rFonts w:ascii="Arial" w:hAnsi="Arial" w:cs="Arial"/>
        </w:rPr>
      </w:pPr>
      <w:r w:rsidRPr="00A2707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2707C">
        <w:rPr>
          <w:rFonts w:ascii="Arial" w:hAnsi="Arial" w:cs="Arial"/>
        </w:rPr>
        <w:t xml:space="preserve"> Контроль исполнения настоящего постановления возложить на главу Шрамовского сельского поселения Рыбалка И. И.</w:t>
      </w:r>
    </w:p>
    <w:p w:rsidR="00A2707C" w:rsidRPr="00A2707C" w:rsidRDefault="00A2707C" w:rsidP="00A2707C">
      <w:pPr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2707C" w:rsidRPr="00A2707C" w:rsidTr="00E93EE7">
        <w:tc>
          <w:tcPr>
            <w:tcW w:w="3284" w:type="dxa"/>
            <w:shd w:val="clear" w:color="auto" w:fill="auto"/>
          </w:tcPr>
          <w:p w:rsidR="00A2707C" w:rsidRPr="00A2707C" w:rsidRDefault="00A2707C" w:rsidP="005911FC">
            <w:pPr>
              <w:rPr>
                <w:rFonts w:ascii="Arial" w:hAnsi="Arial" w:cs="Arial"/>
              </w:rPr>
            </w:pPr>
            <w:r w:rsidRPr="00A2707C">
              <w:rPr>
                <w:rFonts w:ascii="Arial" w:hAnsi="Arial" w:cs="Arial"/>
              </w:rPr>
              <w:t>Глава Шрамовского</w:t>
            </w:r>
          </w:p>
          <w:p w:rsidR="00A2707C" w:rsidRPr="00A2707C" w:rsidRDefault="00A2707C" w:rsidP="005911FC">
            <w:pPr>
              <w:rPr>
                <w:rFonts w:ascii="Arial" w:hAnsi="Arial" w:cs="Arial"/>
              </w:rPr>
            </w:pPr>
            <w:r w:rsidRPr="00A270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2707C" w:rsidRPr="00A2707C" w:rsidRDefault="00A2707C" w:rsidP="005911FC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A2707C" w:rsidRPr="00A2707C" w:rsidRDefault="00A2707C" w:rsidP="00E93EE7">
            <w:pPr>
              <w:jc w:val="center"/>
              <w:rPr>
                <w:rFonts w:ascii="Arial" w:hAnsi="Arial" w:cs="Arial"/>
              </w:rPr>
            </w:pPr>
            <w:r w:rsidRPr="00A2707C">
              <w:rPr>
                <w:rFonts w:ascii="Arial" w:hAnsi="Arial" w:cs="Arial"/>
              </w:rPr>
              <w:t>И. И. Рыбалка</w:t>
            </w:r>
          </w:p>
        </w:tc>
      </w:tr>
    </w:tbl>
    <w:p w:rsidR="00274F53" w:rsidRDefault="00274F53" w:rsidP="00274F53">
      <w:pPr>
        <w:rPr>
          <w:rFonts w:ascii="Arial" w:hAnsi="Arial" w:cs="Arial"/>
          <w:lang w:eastAsia="ru-RU"/>
        </w:rPr>
      </w:pPr>
    </w:p>
    <w:p w:rsidR="008175EC" w:rsidRDefault="008175EC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E93EE7" w:rsidRDefault="00E93EE7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6D4C61" w:rsidRDefault="006D4C61" w:rsidP="00307956">
      <w:pPr>
        <w:jc w:val="center"/>
        <w:rPr>
          <w:rFonts w:ascii="Arial" w:hAnsi="Arial" w:cs="Arial"/>
        </w:rPr>
      </w:pPr>
    </w:p>
    <w:p w:rsidR="00307956" w:rsidRPr="00477481" w:rsidRDefault="00307956" w:rsidP="00307956">
      <w:pPr>
        <w:jc w:val="center"/>
        <w:rPr>
          <w:rFonts w:ascii="Arial" w:hAnsi="Arial" w:cs="Arial"/>
        </w:rPr>
      </w:pPr>
      <w:r w:rsidRPr="00477481">
        <w:rPr>
          <w:rFonts w:ascii="Arial" w:hAnsi="Arial" w:cs="Arial"/>
        </w:rPr>
        <w:lastRenderedPageBreak/>
        <w:t>ПАСПОРТ</w:t>
      </w:r>
    </w:p>
    <w:p w:rsidR="00307956" w:rsidRPr="00477481" w:rsidRDefault="00307956" w:rsidP="00307956">
      <w:pPr>
        <w:jc w:val="center"/>
        <w:rPr>
          <w:rFonts w:ascii="Arial" w:hAnsi="Arial" w:cs="Arial"/>
        </w:rPr>
      </w:pPr>
      <w:r w:rsidRPr="00477481">
        <w:rPr>
          <w:rFonts w:ascii="Arial" w:hAnsi="Arial" w:cs="Arial"/>
        </w:rPr>
        <w:t>Муниципальной программы</w:t>
      </w:r>
    </w:p>
    <w:p w:rsidR="00307956" w:rsidRPr="00477481" w:rsidRDefault="00307956" w:rsidP="00307956">
      <w:pPr>
        <w:jc w:val="center"/>
        <w:rPr>
          <w:rFonts w:ascii="Arial" w:hAnsi="Arial" w:cs="Arial"/>
        </w:rPr>
      </w:pPr>
      <w:r w:rsidRPr="00477481">
        <w:rPr>
          <w:rFonts w:ascii="Arial" w:hAnsi="Arial" w:cs="Arial"/>
        </w:rPr>
        <w:t xml:space="preserve">«Энергосбережение и повышение энергетической эффективности в  Шрамовском  сельском поселении Россошанского муниципального района Воронежской области» </w:t>
      </w:r>
    </w:p>
    <w:tbl>
      <w:tblPr>
        <w:tblW w:w="10324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76"/>
        <w:gridCol w:w="1417"/>
      </w:tblGrid>
      <w:tr w:rsidR="00307956" w:rsidTr="005911F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color w:val="000000"/>
                <w:lang w:eastAsia="ru-RU"/>
              </w:rPr>
              <w:t xml:space="preserve">  Администрация  Шрамовского сельского поселения Россошанского муниципального района Воронежской области</w:t>
            </w:r>
          </w:p>
        </w:tc>
      </w:tr>
      <w:tr w:rsidR="00307956" w:rsidTr="005911F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Исполнители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color w:val="000000"/>
                <w:lang w:eastAsia="ru-RU"/>
              </w:rPr>
              <w:t xml:space="preserve">Администрация  Шрамовского сельского поселения Россошанского муниципального района Воронежской области </w:t>
            </w:r>
          </w:p>
        </w:tc>
      </w:tr>
      <w:tr w:rsidR="00307956" w:rsidTr="005911F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color w:val="000000"/>
                <w:lang w:eastAsia="ru-RU"/>
              </w:rPr>
              <w:t>Администрация Шрамовского сельского поселения Россошанского муниципального района Воронежской области</w:t>
            </w:r>
          </w:p>
        </w:tc>
      </w:tr>
      <w:tr w:rsidR="00307956" w:rsidTr="005911F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Основные мероприятия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color w:val="000000"/>
                <w:lang w:eastAsia="ru-RU"/>
              </w:rPr>
              <w:t>-  энергосбережение и повышение энергетической эффективности жилищного фонда;</w:t>
            </w:r>
          </w:p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color w:val="000000"/>
                <w:lang w:eastAsia="ru-RU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color w:val="000000"/>
                <w:lang w:eastAsia="ru-RU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307956" w:rsidRPr="00477481" w:rsidRDefault="00307956" w:rsidP="005911F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77481">
              <w:rPr>
                <w:rFonts w:ascii="Arial" w:hAnsi="Arial" w:cs="Arial"/>
                <w:color w:val="000000"/>
                <w:lang w:eastAsia="ru-RU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07956" w:rsidTr="005911F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b/>
                <w:bCs/>
              </w:rPr>
            </w:pPr>
            <w:r w:rsidRPr="00477481">
              <w:rPr>
                <w:rFonts w:ascii="Arial" w:hAnsi="Arial" w:cs="Arial"/>
                <w:lang w:eastAsia="ru-RU"/>
              </w:rPr>
              <w:t xml:space="preserve">Цель муниципальной программы </w:t>
            </w: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pStyle w:val="a7"/>
              <w:numPr>
                <w:ilvl w:val="0"/>
                <w:numId w:val="4"/>
              </w:numPr>
              <w:spacing w:after="0"/>
              <w:ind w:left="175" w:hanging="141"/>
              <w:jc w:val="both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 xml:space="preserve">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Шрамовского сельского поселения;</w:t>
            </w:r>
          </w:p>
          <w:p w:rsidR="00307956" w:rsidRPr="00477481" w:rsidRDefault="00307956" w:rsidP="005911FC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07956" w:rsidRPr="00477481" w:rsidRDefault="00307956" w:rsidP="005911FC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создание необходимых условий для перевода экономики и бюджетной сферы повышения энергетической эффективности в секторах экономики Шрамовского сельского поселения  на энергосберегающий путь развития;</w:t>
            </w:r>
          </w:p>
          <w:p w:rsidR="00307956" w:rsidRPr="00477481" w:rsidRDefault="00307956" w:rsidP="005911FC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 xml:space="preserve">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 w:rsidR="00307956" w:rsidTr="005911FC">
        <w:trPr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numPr>
                <w:ilvl w:val="0"/>
                <w:numId w:val="10"/>
              </w:numPr>
              <w:ind w:left="176" w:hanging="176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07956" w:rsidRPr="00477481" w:rsidRDefault="00307956" w:rsidP="005911FC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07956" w:rsidRPr="00477481" w:rsidRDefault="00307956" w:rsidP="005911FC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307956" w:rsidRPr="00477481" w:rsidRDefault="00307956" w:rsidP="005911FC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07956" w:rsidRPr="00477481" w:rsidRDefault="00307956" w:rsidP="005911FC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</w:rPr>
              <w:t>обеспечение учета всего объема потребляемых энергетических ресурсов;</w:t>
            </w:r>
          </w:p>
          <w:p w:rsidR="00307956" w:rsidRPr="00477481" w:rsidRDefault="00307956" w:rsidP="005911FC">
            <w:pPr>
              <w:numPr>
                <w:ilvl w:val="0"/>
                <w:numId w:val="10"/>
              </w:numPr>
              <w:ind w:left="176" w:hanging="176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07956" w:rsidTr="005911F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snapToGrid w:val="0"/>
              <w:ind w:left="17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 д</w:t>
            </w:r>
            <w:r w:rsidRPr="00477481">
              <w:rPr>
                <w:rFonts w:ascii="Arial" w:hAnsi="Arial" w:cs="Arial"/>
                <w:lang w:eastAsia="ru-RU"/>
              </w:rPr>
              <w:t xml:space="preserve">оля объемов воды, потребляемой в жилых домах (за исключением многоквартирных домов), расчеты за </w:t>
            </w:r>
            <w:proofErr w:type="gramStart"/>
            <w:r w:rsidRPr="00477481">
              <w:rPr>
                <w:rFonts w:ascii="Arial" w:hAnsi="Arial" w:cs="Arial"/>
                <w:lang w:eastAsia="ru-RU"/>
              </w:rPr>
              <w:t>которую</w:t>
            </w:r>
            <w:proofErr w:type="gramEnd"/>
            <w:r w:rsidRPr="00477481">
              <w:rPr>
                <w:rFonts w:ascii="Arial" w:hAnsi="Arial" w:cs="Arial"/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Шрамовского сельского поселения;</w:t>
            </w:r>
          </w:p>
          <w:p w:rsidR="00307956" w:rsidRPr="00477481" w:rsidRDefault="00307956" w:rsidP="005911FC">
            <w:pPr>
              <w:snapToGrid w:val="0"/>
              <w:ind w:left="17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- </w:t>
            </w:r>
            <w:r w:rsidRPr="00477481">
              <w:rPr>
                <w:rFonts w:ascii="Arial" w:hAnsi="Arial" w:cs="Arial"/>
                <w:lang w:eastAsia="ru-RU"/>
              </w:rPr>
              <w:t>у</w:t>
            </w:r>
            <w:r w:rsidRPr="00477481">
              <w:rPr>
                <w:rFonts w:ascii="Arial" w:hAnsi="Arial" w:cs="Arial"/>
              </w:rPr>
              <w:t xml:space="preserve">величение объема внебюджетных средств, используемых на </w:t>
            </w:r>
            <w:r>
              <w:rPr>
                <w:rFonts w:ascii="Arial" w:hAnsi="Arial" w:cs="Arial"/>
              </w:rPr>
              <w:t xml:space="preserve">      </w:t>
            </w:r>
            <w:r w:rsidRPr="00477481">
              <w:rPr>
                <w:rFonts w:ascii="Arial" w:hAnsi="Arial" w:cs="Arial"/>
              </w:rPr>
              <w:t>финансирование мероприятия по энергосбережению и повышению энергетической эффективности</w:t>
            </w:r>
            <w:r w:rsidRPr="00477481">
              <w:rPr>
                <w:rFonts w:ascii="Arial" w:hAnsi="Arial" w:cs="Arial"/>
                <w:lang w:eastAsia="ru-RU"/>
              </w:rPr>
              <w:t>;</w:t>
            </w:r>
          </w:p>
          <w:p w:rsidR="00307956" w:rsidRPr="00477481" w:rsidRDefault="00307956" w:rsidP="005911FC">
            <w:pPr>
              <w:snapToGrid w:val="0"/>
              <w:ind w:left="17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-</w:t>
            </w:r>
            <w:r w:rsidRPr="00477481">
              <w:rPr>
                <w:rFonts w:ascii="Arial" w:hAnsi="Arial" w:cs="Arial"/>
                <w:lang w:eastAsia="ru-RU"/>
              </w:rPr>
              <w:t xml:space="preserve"> доля ламп энергосберегающего типа в общем числе </w:t>
            </w:r>
            <w:proofErr w:type="spellStart"/>
            <w:r w:rsidRPr="00477481">
              <w:rPr>
                <w:rFonts w:ascii="Arial" w:hAnsi="Arial" w:cs="Arial"/>
                <w:lang w:eastAsia="ru-RU"/>
              </w:rPr>
              <w:t>светоточек</w:t>
            </w:r>
            <w:proofErr w:type="spellEnd"/>
            <w:r w:rsidRPr="00477481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477481">
              <w:rPr>
                <w:rFonts w:ascii="Arial" w:hAnsi="Arial" w:cs="Arial"/>
                <w:lang w:eastAsia="ru-RU"/>
              </w:rPr>
              <w:t>уличного освещения;</w:t>
            </w:r>
          </w:p>
          <w:p w:rsidR="00307956" w:rsidRPr="00477481" w:rsidRDefault="00307956" w:rsidP="005911FC">
            <w:pPr>
              <w:snapToGrid w:val="0"/>
              <w:ind w:left="17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Pr="00477481">
              <w:rPr>
                <w:rFonts w:ascii="Arial" w:hAnsi="Arial" w:cs="Arial"/>
                <w:lang w:eastAsia="ru-RU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Шрамовского сельского поселения.</w:t>
            </w:r>
          </w:p>
          <w:p w:rsidR="00307956" w:rsidRPr="00477481" w:rsidRDefault="00307956" w:rsidP="005911FC">
            <w:pPr>
              <w:snapToGrid w:val="0"/>
              <w:ind w:left="17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r w:rsidRPr="00477481">
              <w:rPr>
                <w:rFonts w:ascii="Arial" w:hAnsi="Arial" w:cs="Arial"/>
                <w:lang w:eastAsia="ru-RU"/>
              </w:rPr>
              <w:t>доля объемов воды, потребляемой (используемой) му</w:t>
            </w:r>
            <w:r>
              <w:rPr>
                <w:rFonts w:ascii="Arial" w:hAnsi="Arial" w:cs="Arial"/>
                <w:lang w:eastAsia="ru-RU"/>
              </w:rPr>
              <w:t xml:space="preserve">ниципальными учреждениями, </w:t>
            </w:r>
            <w:r w:rsidRPr="00477481">
              <w:rPr>
                <w:rFonts w:ascii="Arial" w:hAnsi="Arial" w:cs="Arial"/>
                <w:lang w:eastAsia="ru-RU"/>
              </w:rPr>
      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Шрамовского сельского поселения</w:t>
            </w:r>
          </w:p>
          <w:p w:rsidR="00307956" w:rsidRDefault="00307956" w:rsidP="005911FC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77481">
              <w:rPr>
                <w:rFonts w:ascii="Arial" w:hAnsi="Arial" w:cs="Arial"/>
              </w:rPr>
              <w:t xml:space="preserve">проведение энергетических обследований зданий, строений, </w:t>
            </w:r>
            <w:r>
              <w:rPr>
                <w:rFonts w:ascii="Arial" w:hAnsi="Arial" w:cs="Arial"/>
              </w:rPr>
              <w:t xml:space="preserve"> </w:t>
            </w:r>
          </w:p>
          <w:p w:rsidR="00307956" w:rsidRPr="00477481" w:rsidRDefault="00307956" w:rsidP="005911FC">
            <w:pPr>
              <w:snapToGrid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77481">
              <w:rPr>
                <w:rFonts w:ascii="Arial" w:hAnsi="Arial" w:cs="Arial"/>
              </w:rPr>
              <w:t>сооружений, состоящих на балансе муниципального образования.</w:t>
            </w:r>
          </w:p>
        </w:tc>
      </w:tr>
      <w:tr w:rsidR="00307956" w:rsidTr="005911F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307956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2014-20</w:t>
            </w:r>
            <w:r>
              <w:rPr>
                <w:rFonts w:ascii="Arial" w:hAnsi="Arial" w:cs="Arial"/>
                <w:lang w:eastAsia="ru-RU"/>
              </w:rPr>
              <w:t>22</w:t>
            </w:r>
            <w:r w:rsidRPr="00477481">
              <w:rPr>
                <w:rFonts w:ascii="Arial" w:hAnsi="Arial" w:cs="Arial"/>
                <w:lang w:eastAsia="ru-RU"/>
              </w:rPr>
              <w:t xml:space="preserve"> годы</w:t>
            </w:r>
          </w:p>
        </w:tc>
      </w:tr>
      <w:tr w:rsidR="00307956" w:rsidTr="005911FC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 xml:space="preserve">Объемы и источники </w:t>
            </w:r>
            <w:r w:rsidRPr="00477481">
              <w:rPr>
                <w:rFonts w:ascii="Arial" w:hAnsi="Arial" w:cs="Arial"/>
                <w:lang w:eastAsia="ru-RU"/>
              </w:rPr>
              <w:lastRenderedPageBreak/>
              <w:t xml:space="preserve">финансирования муниципальной программы (в действующих ценах каждого года реализации муниципальной программы) </w:t>
            </w:r>
          </w:p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970AFB">
            <w:pPr>
              <w:rPr>
                <w:rFonts w:ascii="Arial" w:hAnsi="Arial" w:cs="Arial"/>
                <w:color w:val="FF0000"/>
              </w:rPr>
            </w:pPr>
            <w:r w:rsidRPr="00477481">
              <w:rPr>
                <w:rFonts w:ascii="Arial" w:hAnsi="Arial" w:cs="Arial"/>
              </w:rPr>
              <w:lastRenderedPageBreak/>
              <w:t xml:space="preserve">Объём финансирования муниципальной программы  составляет </w:t>
            </w:r>
            <w:r w:rsidR="00970AFB">
              <w:rPr>
                <w:rFonts w:ascii="Arial" w:hAnsi="Arial" w:cs="Arial"/>
              </w:rPr>
              <w:t>523,1</w:t>
            </w:r>
            <w:r w:rsidRPr="00477481">
              <w:rPr>
                <w:rFonts w:ascii="Arial" w:hAnsi="Arial" w:cs="Arial"/>
              </w:rPr>
              <w:t xml:space="preserve"> тыс. руб., в том числе по годам и источникам финансирования:</w:t>
            </w:r>
            <w:r w:rsidRPr="00477481">
              <w:rPr>
                <w:rFonts w:ascii="Arial" w:hAnsi="Arial" w:cs="Arial"/>
                <w:color w:val="FF0000"/>
                <w:lang w:eastAsia="ru-RU"/>
              </w:rPr>
              <w:t xml:space="preserve"> </w:t>
            </w:r>
          </w:p>
        </w:tc>
      </w:tr>
      <w:tr w:rsidR="00307956" w:rsidRPr="001D6A5D" w:rsidTr="00307956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ind w:left="2070"/>
              <w:rPr>
                <w:rFonts w:ascii="Arial" w:hAnsi="Arial" w:cs="Arial"/>
                <w:b/>
              </w:rPr>
            </w:pPr>
            <w:r w:rsidRPr="00477481">
              <w:rPr>
                <w:rFonts w:ascii="Arial" w:hAnsi="Arial" w:cs="Arial"/>
                <w:b/>
              </w:rPr>
              <w:t>О</w:t>
            </w: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477481">
              <w:rPr>
                <w:rFonts w:ascii="Arial" w:hAnsi="Arial" w:cs="Arial"/>
              </w:rPr>
              <w:t>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ind w:left="2070"/>
              <w:rPr>
                <w:rFonts w:ascii="Arial" w:hAnsi="Arial" w:cs="Arial"/>
              </w:rPr>
            </w:pPr>
          </w:p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Средства вышестоящих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ind w:left="2070"/>
              <w:rPr>
                <w:rFonts w:ascii="Arial" w:hAnsi="Arial" w:cs="Arial"/>
              </w:rPr>
            </w:pPr>
          </w:p>
          <w:p w:rsidR="00307956" w:rsidRPr="00477481" w:rsidRDefault="00307956" w:rsidP="00307956">
            <w:pPr>
              <w:ind w:left="-108" w:right="-169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Бюджет Шрамовского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ind w:left="2070"/>
              <w:rPr>
                <w:rFonts w:ascii="Arial" w:hAnsi="Arial" w:cs="Arial"/>
              </w:rPr>
            </w:pPr>
          </w:p>
          <w:p w:rsidR="00307956" w:rsidRPr="00477481" w:rsidRDefault="00307956" w:rsidP="00307956">
            <w:pPr>
              <w:ind w:right="-108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Средства собственников жилых помещений</w:t>
            </w:r>
          </w:p>
        </w:tc>
      </w:tr>
      <w:tr w:rsidR="00307956" w:rsidTr="00307956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970AFB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523,1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970AFB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970AFB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307956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34,6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307956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64,0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307956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307956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36</w:t>
            </w:r>
            <w:r w:rsidRPr="00477481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36</w:t>
            </w:r>
            <w:r w:rsidRPr="00477481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307956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</w:t>
            </w:r>
            <w:r w:rsidRPr="00477481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</w:t>
            </w:r>
            <w:r w:rsidRPr="00477481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307956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5911FC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970AFB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956" w:rsidRPr="00477481" w:rsidRDefault="00970AFB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D4C61" w:rsidTr="005911FC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4C61" w:rsidRPr="00477481" w:rsidRDefault="006D4C61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61" w:rsidRDefault="006D4C61">
            <w:r w:rsidRPr="00A86A3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6D4C61" w:rsidTr="00307956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61" w:rsidRPr="00477481" w:rsidRDefault="006D4C61" w:rsidP="005911F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4C61" w:rsidRDefault="006D4C61" w:rsidP="005911FC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61" w:rsidRDefault="006D4C61">
            <w:r w:rsidRPr="00A86A33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307956" w:rsidTr="005911F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  <w:lang w:eastAsia="ru-RU"/>
              </w:rPr>
            </w:pPr>
            <w:r w:rsidRPr="00477481">
              <w:rPr>
                <w:rFonts w:ascii="Arial" w:hAnsi="Arial" w:cs="Arial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477481" w:rsidRDefault="00307956" w:rsidP="005911FC">
            <w:pPr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  <w:lang w:eastAsia="ru-RU"/>
              </w:rPr>
              <w:t>Повышение эффективности  использования энергетических ресурсов на территории Шрамовского сельского поселения Россошанского муниципального района и снижение затрат.</w:t>
            </w:r>
          </w:p>
        </w:tc>
      </w:tr>
    </w:tbl>
    <w:p w:rsidR="00970AFB" w:rsidRDefault="00970AFB" w:rsidP="00307956"/>
    <w:p w:rsidR="00970AFB" w:rsidRDefault="00970AFB" w:rsidP="00970AFB"/>
    <w:p w:rsidR="00307956" w:rsidRPr="00275AD3" w:rsidRDefault="00970AFB" w:rsidP="00307956">
      <w:pPr>
        <w:pStyle w:val="2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</w:t>
      </w:r>
      <w:r w:rsidR="00307956" w:rsidRPr="00635E42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07956" w:rsidRPr="00275AD3">
        <w:rPr>
          <w:rFonts w:ascii="Arial" w:hAnsi="Arial" w:cs="Arial"/>
          <w:b w:val="0"/>
          <w:i w:val="0"/>
          <w:sz w:val="24"/>
          <w:szCs w:val="24"/>
          <w:lang w:val="en-US"/>
        </w:rPr>
        <w:t>I</w:t>
      </w:r>
      <w:r w:rsidR="00307956" w:rsidRPr="00275AD3">
        <w:rPr>
          <w:rFonts w:ascii="Arial" w:hAnsi="Arial" w:cs="Arial"/>
          <w:b w:val="0"/>
          <w:i w:val="0"/>
          <w:sz w:val="24"/>
          <w:szCs w:val="24"/>
        </w:rPr>
        <w:t xml:space="preserve">. Общая характеристика сферы реализации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муниципальной </w:t>
      </w:r>
      <w:r w:rsidR="00307956" w:rsidRPr="00275AD3">
        <w:rPr>
          <w:rFonts w:ascii="Arial" w:hAnsi="Arial" w:cs="Arial"/>
          <w:b w:val="0"/>
          <w:i w:val="0"/>
          <w:sz w:val="24"/>
          <w:szCs w:val="24"/>
        </w:rPr>
        <w:t xml:space="preserve">программы </w:t>
      </w:r>
    </w:p>
    <w:p w:rsidR="00307956" w:rsidRPr="006D3FB3" w:rsidRDefault="00307956" w:rsidP="00307956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6D3FB3">
        <w:rPr>
          <w:rFonts w:ascii="Arial" w:hAnsi="Arial" w:cs="Arial"/>
        </w:rPr>
        <w:t>Муниципальная программа «Энергосбережение и повышение энергетической эффективности в  Шрамовском  сельском поселении Россошанского муниципального района Воронежской области» разработана с учётом государственной программы «Энергоэффективность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6D3FB3">
        <w:rPr>
          <w:rFonts w:ascii="Arial" w:hAnsi="Arial" w:cs="Arial"/>
        </w:rPr>
        <w:noBreakHyphen/>
        <w:t>р, а также во</w:t>
      </w:r>
      <w:proofErr w:type="gramEnd"/>
      <w:r w:rsidRPr="006D3FB3">
        <w:rPr>
          <w:rFonts w:ascii="Arial" w:hAnsi="Arial" w:cs="Arial"/>
        </w:rPr>
        <w:t xml:space="preserve"> исполнение Федерального </w:t>
      </w:r>
      <w:hyperlink r:id="rId7" w:history="1">
        <w:r w:rsidRPr="006D3FB3">
          <w:rPr>
            <w:rStyle w:val="a5"/>
            <w:rFonts w:ascii="Arial" w:hAnsi="Arial" w:cs="Arial"/>
          </w:rPr>
          <w:t>закона</w:t>
        </w:r>
      </w:hyperlink>
      <w:r w:rsidRPr="006D3FB3">
        <w:rPr>
          <w:rFonts w:ascii="Arial" w:hAnsi="Arial" w:cs="Arial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07956" w:rsidRPr="006D3FB3" w:rsidRDefault="00307956" w:rsidP="00307956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Шрамовского сельского поселения.</w:t>
      </w:r>
    </w:p>
    <w:p w:rsidR="00307956" w:rsidRPr="006D3FB3" w:rsidRDefault="00307956" w:rsidP="00307956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6D3FB3">
        <w:rPr>
          <w:rFonts w:ascii="Arial" w:hAnsi="Arial" w:cs="Arial"/>
        </w:rPr>
        <w:t xml:space="preserve">Реализуемые в последние годы на территории Шрамовского 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</w:t>
      </w:r>
      <w:r w:rsidRPr="006D3FB3">
        <w:rPr>
          <w:rFonts w:ascii="Arial" w:hAnsi="Arial" w:cs="Arial"/>
        </w:rPr>
        <w:lastRenderedPageBreak/>
        <w:t xml:space="preserve">ресурсы. </w:t>
      </w:r>
      <w:proofErr w:type="gramEnd"/>
    </w:p>
    <w:p w:rsidR="00307956" w:rsidRPr="006D3FB3" w:rsidRDefault="00307956" w:rsidP="00307956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07956" w:rsidRPr="006D3FB3" w:rsidRDefault="00307956" w:rsidP="00307956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Шрамовского сельского поселения Россошанского муниципального района. </w:t>
      </w:r>
    </w:p>
    <w:p w:rsidR="00307956" w:rsidRPr="006D3FB3" w:rsidRDefault="00307956" w:rsidP="00307956">
      <w:pPr>
        <w:widowControl w:val="0"/>
        <w:autoSpaceDE w:val="0"/>
        <w:ind w:firstLine="851"/>
        <w:jc w:val="both"/>
        <w:rPr>
          <w:rFonts w:ascii="Arial" w:hAnsi="Arial" w:cs="Arial"/>
        </w:rPr>
      </w:pPr>
      <w:proofErr w:type="gramStart"/>
      <w:r w:rsidRPr="006D3FB3">
        <w:rPr>
          <w:rFonts w:ascii="Arial" w:hAnsi="Arial" w:cs="Arial"/>
        </w:rPr>
        <w:t xml:space="preserve">Общий вклад программы в экономическое развитие Шрамовского сельского поселения  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  </w:t>
      </w:r>
      <w:proofErr w:type="gramEnd"/>
    </w:p>
    <w:p w:rsidR="00307956" w:rsidRPr="006D3FB3" w:rsidRDefault="00307956" w:rsidP="00307956">
      <w:pPr>
        <w:ind w:firstLine="720"/>
        <w:jc w:val="center"/>
        <w:rPr>
          <w:rFonts w:ascii="Arial" w:hAnsi="Arial" w:cs="Arial"/>
        </w:rPr>
      </w:pPr>
    </w:p>
    <w:p w:rsidR="00307956" w:rsidRPr="00275AD3" w:rsidRDefault="00307956" w:rsidP="00307956">
      <w:pPr>
        <w:ind w:left="-57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             </w:t>
      </w:r>
      <w:r w:rsidRPr="00275AD3">
        <w:rPr>
          <w:rFonts w:ascii="Arial" w:hAnsi="Arial" w:cs="Arial"/>
        </w:rPr>
        <w:t>2. 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07956" w:rsidRPr="00275AD3" w:rsidRDefault="00307956" w:rsidP="00307956">
      <w:pPr>
        <w:ind w:firstLine="709"/>
        <w:jc w:val="both"/>
        <w:rPr>
          <w:rFonts w:ascii="Arial" w:hAnsi="Arial" w:cs="Arial"/>
        </w:rPr>
      </w:pPr>
    </w:p>
    <w:p w:rsidR="00307956" w:rsidRPr="006D3FB3" w:rsidRDefault="00307956" w:rsidP="00307956">
      <w:pPr>
        <w:pStyle w:val="Default"/>
        <w:jc w:val="both"/>
      </w:pPr>
      <w:r w:rsidRPr="006D3FB3">
        <w:tab/>
        <w:t xml:space="preserve"> </w:t>
      </w:r>
      <w:proofErr w:type="gramStart"/>
      <w:r w:rsidRPr="006D3FB3">
        <w:t>Основными приоритетами муниципальной  политики в сфере энергосбережения является: развитие эффективной и ресурсосберегающей экономики на территории Шрамовского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307956" w:rsidRPr="006D3FB3" w:rsidRDefault="00307956" w:rsidP="00307956">
      <w:pPr>
        <w:pStyle w:val="ConsPlusCell"/>
        <w:jc w:val="both"/>
        <w:rPr>
          <w:sz w:val="24"/>
          <w:szCs w:val="24"/>
        </w:rPr>
      </w:pPr>
      <w:r w:rsidRPr="006D3FB3">
        <w:rPr>
          <w:sz w:val="24"/>
          <w:szCs w:val="24"/>
        </w:rPr>
        <w:t xml:space="preserve">   В числе приоритетов определены следующие направления:</w:t>
      </w:r>
    </w:p>
    <w:p w:rsidR="00307956" w:rsidRPr="006D3FB3" w:rsidRDefault="00307956" w:rsidP="00307956">
      <w:pPr>
        <w:autoSpaceDE w:val="0"/>
        <w:ind w:firstLine="54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-обеспечение надежного, безопасного, бездефицитного энергоснабжения развития экономики Шрамовского сельского поселения  Россошанского муниципального района;</w:t>
      </w:r>
    </w:p>
    <w:p w:rsidR="00307956" w:rsidRPr="006D3FB3" w:rsidRDefault="00307956" w:rsidP="00307956">
      <w:pPr>
        <w:autoSpaceDE w:val="0"/>
        <w:ind w:firstLine="54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-активное вовлечение всех групп потребителей в </w:t>
      </w:r>
      <w:proofErr w:type="spellStart"/>
      <w:r w:rsidRPr="006D3FB3">
        <w:rPr>
          <w:rFonts w:ascii="Arial" w:hAnsi="Arial" w:cs="Arial"/>
        </w:rPr>
        <w:t>энерго</w:t>
      </w:r>
      <w:proofErr w:type="spellEnd"/>
      <w:r w:rsidRPr="006D3FB3">
        <w:rPr>
          <w:rFonts w:ascii="Arial" w:hAnsi="Arial" w:cs="Arial"/>
        </w:rPr>
        <w:t>-, ресурсосбережение;</w:t>
      </w:r>
    </w:p>
    <w:p w:rsidR="00307956" w:rsidRPr="006D3FB3" w:rsidRDefault="00307956" w:rsidP="00307956">
      <w:pPr>
        <w:ind w:left="-57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          -уменьшение негативного воздействия энергетического хозяйства Шрамовского сельского поселения Россошанского муниципального района  на окружающую среду.</w:t>
      </w:r>
    </w:p>
    <w:p w:rsidR="00307956" w:rsidRPr="006D3FB3" w:rsidRDefault="00307956" w:rsidP="00307956">
      <w:pPr>
        <w:ind w:left="360"/>
        <w:jc w:val="center"/>
        <w:rPr>
          <w:rFonts w:ascii="Arial" w:hAnsi="Arial" w:cs="Arial"/>
        </w:rPr>
      </w:pPr>
    </w:p>
    <w:p w:rsidR="00307956" w:rsidRPr="006D3FB3" w:rsidRDefault="00307956" w:rsidP="00307956">
      <w:pPr>
        <w:pStyle w:val="ConsPlusCell"/>
        <w:ind w:firstLine="709"/>
        <w:jc w:val="both"/>
        <w:rPr>
          <w:sz w:val="24"/>
          <w:szCs w:val="24"/>
        </w:rPr>
      </w:pPr>
      <w:r w:rsidRPr="006D3FB3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07956" w:rsidRPr="006D3FB3" w:rsidRDefault="00307956" w:rsidP="00307956">
      <w:pPr>
        <w:tabs>
          <w:tab w:val="left" w:pos="8460"/>
        </w:tabs>
        <w:jc w:val="both"/>
        <w:rPr>
          <w:rFonts w:ascii="Arial" w:hAnsi="Arial" w:cs="Arial"/>
        </w:rPr>
      </w:pPr>
    </w:p>
    <w:p w:rsidR="00307956" w:rsidRPr="006D3FB3" w:rsidRDefault="00307956" w:rsidP="00307956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Шрамовского сельского поселения;</w:t>
      </w:r>
    </w:p>
    <w:p w:rsidR="00307956" w:rsidRPr="006D3FB3" w:rsidRDefault="00307956" w:rsidP="00307956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07956" w:rsidRPr="006D3FB3" w:rsidRDefault="00307956" w:rsidP="00307956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создание необходимых условий для перевода экономики и бюджетной сферы </w:t>
      </w:r>
      <w:r w:rsidRPr="006D3FB3">
        <w:rPr>
          <w:rFonts w:ascii="Arial" w:hAnsi="Arial" w:cs="Arial"/>
        </w:rPr>
        <w:lastRenderedPageBreak/>
        <w:t>повышения энергетической эффективности в секторах экономики Шрамовского сельского поселения  на энергосберегающий путь развития;</w:t>
      </w:r>
    </w:p>
    <w:p w:rsidR="00307956" w:rsidRPr="006D3FB3" w:rsidRDefault="00307956" w:rsidP="00307956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307956" w:rsidRPr="006D3FB3" w:rsidRDefault="00307956" w:rsidP="00307956">
      <w:pPr>
        <w:pStyle w:val="a7"/>
        <w:spacing w:after="0"/>
        <w:jc w:val="both"/>
        <w:rPr>
          <w:rFonts w:ascii="Arial" w:hAnsi="Arial" w:cs="Arial"/>
        </w:rPr>
      </w:pPr>
    </w:p>
    <w:p w:rsidR="00307956" w:rsidRPr="006D3FB3" w:rsidRDefault="00307956" w:rsidP="00307956">
      <w:pPr>
        <w:ind w:left="360"/>
        <w:jc w:val="both"/>
        <w:rPr>
          <w:rFonts w:ascii="Arial" w:hAnsi="Arial" w:cs="Arial"/>
        </w:rPr>
      </w:pPr>
    </w:p>
    <w:p w:rsidR="00307956" w:rsidRPr="006D3FB3" w:rsidRDefault="00307956" w:rsidP="00307956">
      <w:pPr>
        <w:ind w:left="-57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            Для достижения поставленных целей необходимо решение следующих задач:</w:t>
      </w:r>
    </w:p>
    <w:p w:rsidR="00307956" w:rsidRPr="006D3FB3" w:rsidRDefault="00307956" w:rsidP="00307956">
      <w:pPr>
        <w:ind w:left="-57"/>
        <w:jc w:val="both"/>
        <w:rPr>
          <w:rFonts w:ascii="Arial" w:hAnsi="Arial" w:cs="Arial"/>
        </w:rPr>
      </w:pPr>
    </w:p>
    <w:p w:rsidR="00307956" w:rsidRPr="006D3FB3" w:rsidRDefault="00307956" w:rsidP="0030795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307956" w:rsidRPr="006D3FB3" w:rsidRDefault="00307956" w:rsidP="0030795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07956" w:rsidRPr="006D3FB3" w:rsidRDefault="00307956" w:rsidP="0030795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замена изношенного, морально и физически устаревшего оборудования и инженерных коммуникаций;</w:t>
      </w:r>
    </w:p>
    <w:p w:rsidR="00307956" w:rsidRPr="006D3FB3" w:rsidRDefault="00307956" w:rsidP="0030795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07956" w:rsidRPr="006D3FB3" w:rsidRDefault="00307956" w:rsidP="00307956">
      <w:pPr>
        <w:numPr>
          <w:ilvl w:val="0"/>
          <w:numId w:val="4"/>
        </w:numPr>
        <w:jc w:val="both"/>
        <w:rPr>
          <w:rFonts w:ascii="Arial" w:hAnsi="Arial" w:cs="Arial"/>
          <w:lang w:eastAsia="ru-RU"/>
        </w:rPr>
      </w:pPr>
      <w:r w:rsidRPr="006D3FB3">
        <w:rPr>
          <w:rFonts w:ascii="Arial" w:hAnsi="Arial" w:cs="Arial"/>
        </w:rPr>
        <w:t>обеспечение учета всего объема потребляемых энергетических ресурсов;</w:t>
      </w:r>
    </w:p>
    <w:p w:rsidR="00307956" w:rsidRPr="006D3FB3" w:rsidRDefault="00307956" w:rsidP="0030795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D3FB3">
        <w:rPr>
          <w:rFonts w:ascii="Arial" w:hAnsi="Arial" w:cs="Arial"/>
          <w:lang w:eastAsia="ru-RU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307956" w:rsidRPr="006D3FB3" w:rsidRDefault="00307956" w:rsidP="00307956">
      <w:pPr>
        <w:jc w:val="both"/>
        <w:rPr>
          <w:rFonts w:ascii="Arial" w:hAnsi="Arial" w:cs="Arial"/>
        </w:rPr>
      </w:pPr>
    </w:p>
    <w:p w:rsidR="00307956" w:rsidRPr="006D3FB3" w:rsidRDefault="00307956" w:rsidP="00307956">
      <w:pPr>
        <w:jc w:val="both"/>
        <w:rPr>
          <w:rFonts w:ascii="Arial" w:hAnsi="Arial" w:cs="Arial"/>
        </w:rPr>
      </w:pPr>
      <w:r w:rsidRPr="006D3FB3">
        <w:rPr>
          <w:rFonts w:ascii="Arial" w:hAnsi="Arial" w:cs="Arial"/>
          <w:lang w:eastAsia="ru-RU"/>
        </w:rPr>
        <w:t xml:space="preserve">       К целевым показателям (индикаторам) муниципальной программы относится:</w:t>
      </w:r>
    </w:p>
    <w:p w:rsidR="00307956" w:rsidRPr="006D3FB3" w:rsidRDefault="00307956" w:rsidP="00307956">
      <w:pPr>
        <w:jc w:val="both"/>
        <w:rPr>
          <w:rFonts w:ascii="Arial" w:hAnsi="Arial" w:cs="Arial"/>
        </w:rPr>
      </w:pPr>
    </w:p>
    <w:p w:rsidR="00307956" w:rsidRPr="006D3FB3" w:rsidRDefault="00307956" w:rsidP="00307956">
      <w:pPr>
        <w:numPr>
          <w:ilvl w:val="0"/>
          <w:numId w:val="4"/>
        </w:numPr>
        <w:snapToGrid w:val="0"/>
        <w:rPr>
          <w:rFonts w:ascii="Arial" w:hAnsi="Arial" w:cs="Arial"/>
          <w:lang w:eastAsia="ru-RU"/>
        </w:rPr>
      </w:pPr>
      <w:r w:rsidRPr="006D3FB3">
        <w:rPr>
          <w:rFonts w:ascii="Arial" w:hAnsi="Arial" w:cs="Arial"/>
          <w:lang w:eastAsia="ru-RU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6D3FB3">
        <w:rPr>
          <w:rFonts w:ascii="Arial" w:hAnsi="Arial" w:cs="Arial"/>
          <w:lang w:eastAsia="ru-RU"/>
        </w:rPr>
        <w:t>которую</w:t>
      </w:r>
      <w:proofErr w:type="gramEnd"/>
      <w:r w:rsidRPr="006D3FB3">
        <w:rPr>
          <w:rFonts w:ascii="Arial" w:hAnsi="Arial" w:cs="Arial"/>
          <w:lang w:eastAsia="ru-RU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Шрамовского сельского поселения;</w:t>
      </w:r>
    </w:p>
    <w:p w:rsidR="00307956" w:rsidRPr="006D3FB3" w:rsidRDefault="00307956" w:rsidP="00307956">
      <w:pPr>
        <w:numPr>
          <w:ilvl w:val="0"/>
          <w:numId w:val="4"/>
        </w:numPr>
        <w:snapToGrid w:val="0"/>
        <w:rPr>
          <w:rFonts w:ascii="Arial" w:hAnsi="Arial" w:cs="Arial"/>
          <w:lang w:eastAsia="ru-RU"/>
        </w:rPr>
      </w:pPr>
      <w:r w:rsidRPr="006D3FB3">
        <w:rPr>
          <w:rFonts w:ascii="Arial" w:hAnsi="Arial" w:cs="Arial"/>
          <w:lang w:eastAsia="ru-RU"/>
        </w:rPr>
        <w:t xml:space="preserve"> у</w:t>
      </w:r>
      <w:r w:rsidRPr="006D3FB3">
        <w:rPr>
          <w:rFonts w:ascii="Arial" w:hAnsi="Arial" w:cs="Arial"/>
        </w:rPr>
        <w:t>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</w:r>
      <w:r w:rsidRPr="006D3FB3">
        <w:rPr>
          <w:rFonts w:ascii="Arial" w:hAnsi="Arial" w:cs="Arial"/>
          <w:lang w:eastAsia="ru-RU"/>
        </w:rPr>
        <w:t>;</w:t>
      </w:r>
    </w:p>
    <w:p w:rsidR="00307956" w:rsidRPr="006D3FB3" w:rsidRDefault="00307956" w:rsidP="00307956">
      <w:pPr>
        <w:numPr>
          <w:ilvl w:val="0"/>
          <w:numId w:val="4"/>
        </w:numPr>
        <w:snapToGrid w:val="0"/>
        <w:rPr>
          <w:rFonts w:ascii="Arial" w:hAnsi="Arial" w:cs="Arial"/>
          <w:lang w:eastAsia="ru-RU"/>
        </w:rPr>
      </w:pPr>
      <w:r w:rsidRPr="006D3FB3">
        <w:rPr>
          <w:rFonts w:ascii="Arial" w:hAnsi="Arial" w:cs="Arial"/>
          <w:lang w:eastAsia="ru-RU"/>
        </w:rPr>
        <w:t xml:space="preserve"> доля ламп энергосберегающего типа в общем числе </w:t>
      </w:r>
      <w:proofErr w:type="spellStart"/>
      <w:r w:rsidRPr="006D3FB3">
        <w:rPr>
          <w:rFonts w:ascii="Arial" w:hAnsi="Arial" w:cs="Arial"/>
          <w:lang w:eastAsia="ru-RU"/>
        </w:rPr>
        <w:t>светоточек</w:t>
      </w:r>
      <w:proofErr w:type="spellEnd"/>
      <w:r w:rsidRPr="006D3FB3">
        <w:rPr>
          <w:rFonts w:ascii="Arial" w:hAnsi="Arial" w:cs="Arial"/>
          <w:lang w:eastAsia="ru-RU"/>
        </w:rPr>
        <w:t xml:space="preserve"> уличного освещения;</w:t>
      </w:r>
    </w:p>
    <w:p w:rsidR="00307956" w:rsidRPr="006D3FB3" w:rsidRDefault="00307956" w:rsidP="00307956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eastAsia="ru-RU"/>
        </w:rPr>
      </w:pPr>
      <w:r w:rsidRPr="006D3FB3">
        <w:rPr>
          <w:rFonts w:ascii="Arial" w:hAnsi="Arial" w:cs="Arial"/>
          <w:lang w:eastAsia="ru-RU"/>
        </w:rPr>
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Шрамовского сельского поселения.</w:t>
      </w:r>
    </w:p>
    <w:p w:rsidR="00307956" w:rsidRPr="006D3FB3" w:rsidRDefault="00307956" w:rsidP="00307956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eastAsia="ru-RU"/>
        </w:rPr>
      </w:pPr>
      <w:r w:rsidRPr="006D3FB3">
        <w:rPr>
          <w:rFonts w:ascii="Arial" w:hAnsi="Arial" w:cs="Arial"/>
          <w:lang w:eastAsia="ru-RU"/>
        </w:rPr>
        <w:t>доля объемов воды, потребляемой (используемой) муниципальными учреждениями,     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Шрамовского сельского поселения</w:t>
      </w:r>
    </w:p>
    <w:p w:rsidR="00307956" w:rsidRPr="006D3FB3" w:rsidRDefault="00307956" w:rsidP="00307956">
      <w:pPr>
        <w:numPr>
          <w:ilvl w:val="0"/>
          <w:numId w:val="4"/>
        </w:numPr>
        <w:snapToGrid w:val="0"/>
        <w:jc w:val="both"/>
        <w:rPr>
          <w:rFonts w:ascii="Arial" w:hAnsi="Arial" w:cs="Arial"/>
          <w:lang w:eastAsia="ru-RU"/>
        </w:rPr>
      </w:pPr>
      <w:r w:rsidRPr="006D3FB3">
        <w:rPr>
          <w:rFonts w:ascii="Arial" w:hAnsi="Arial"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307956" w:rsidRPr="006D3FB3" w:rsidRDefault="00307956" w:rsidP="00307956">
      <w:pPr>
        <w:ind w:left="360"/>
        <w:jc w:val="both"/>
        <w:rPr>
          <w:rFonts w:ascii="Arial" w:hAnsi="Arial" w:cs="Arial"/>
        </w:rPr>
      </w:pPr>
      <w:r w:rsidRPr="006D3FB3">
        <w:rPr>
          <w:rFonts w:ascii="Arial" w:hAnsi="Arial" w:cs="Arial"/>
          <w:color w:val="FF0000"/>
        </w:rPr>
        <w:t xml:space="preserve">        </w:t>
      </w:r>
      <w:proofErr w:type="gramStart"/>
      <w:r w:rsidRPr="006D3FB3">
        <w:rPr>
          <w:rFonts w:ascii="Arial" w:hAnsi="Arial" w:cs="Arial"/>
          <w:lang w:val="en-US"/>
        </w:rPr>
        <w:t>C</w:t>
      </w:r>
      <w:r w:rsidRPr="006D3FB3">
        <w:rPr>
          <w:rFonts w:ascii="Arial" w:hAnsi="Arial" w:cs="Arial"/>
        </w:rPr>
        <w:t>ведения о показателях (индикаторах) и их значения приведены в приложении №1 к муниципальной программе.</w:t>
      </w:r>
      <w:proofErr w:type="gramEnd"/>
    </w:p>
    <w:p w:rsidR="00307956" w:rsidRPr="006D3FB3" w:rsidRDefault="00307956" w:rsidP="00307956">
      <w:pPr>
        <w:ind w:left="36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t xml:space="preserve">        Общий срок реализации муниципальной программы рассчитан на период с 2014 по 20</w:t>
      </w:r>
      <w:r w:rsidR="00970AFB">
        <w:rPr>
          <w:rFonts w:ascii="Arial" w:hAnsi="Arial" w:cs="Arial"/>
        </w:rPr>
        <w:t>22</w:t>
      </w:r>
      <w:r w:rsidRPr="006D3FB3">
        <w:rPr>
          <w:rFonts w:ascii="Arial" w:hAnsi="Arial" w:cs="Arial"/>
        </w:rPr>
        <w:t xml:space="preserve"> год. </w:t>
      </w:r>
    </w:p>
    <w:p w:rsidR="00307956" w:rsidRPr="006D3FB3" w:rsidRDefault="00307956" w:rsidP="00307956">
      <w:pPr>
        <w:ind w:left="360"/>
        <w:jc w:val="both"/>
        <w:rPr>
          <w:rFonts w:ascii="Arial" w:hAnsi="Arial" w:cs="Arial"/>
        </w:rPr>
      </w:pPr>
      <w:r w:rsidRPr="006D3FB3">
        <w:rPr>
          <w:rFonts w:ascii="Arial" w:hAnsi="Arial" w:cs="Arial"/>
        </w:rPr>
        <w:lastRenderedPageBreak/>
        <w:t xml:space="preserve">         Основной ожидаемый результат муниципальной программы: </w:t>
      </w:r>
    </w:p>
    <w:p w:rsidR="00307956" w:rsidRPr="006D3FB3" w:rsidRDefault="00307956" w:rsidP="00307956">
      <w:pPr>
        <w:ind w:left="360"/>
        <w:jc w:val="both"/>
        <w:rPr>
          <w:rFonts w:ascii="Arial" w:hAnsi="Arial" w:cs="Arial"/>
          <w:b/>
          <w:u w:val="single"/>
        </w:rPr>
      </w:pPr>
      <w:r w:rsidRPr="006D3FB3">
        <w:rPr>
          <w:rFonts w:ascii="Arial" w:hAnsi="Arial" w:cs="Arial"/>
        </w:rPr>
        <w:t>- п</w:t>
      </w:r>
      <w:r w:rsidRPr="006D3FB3">
        <w:rPr>
          <w:rFonts w:ascii="Arial" w:hAnsi="Arial" w:cs="Arial"/>
          <w:lang w:eastAsia="ru-RU"/>
        </w:rPr>
        <w:t xml:space="preserve">овышение эффективности  использования энергетических ресурсов на территории Шрамовского сельского поселения Россошанского муниципального района и снижение затрат. </w:t>
      </w:r>
    </w:p>
    <w:p w:rsidR="00307956" w:rsidRPr="006D3FB3" w:rsidRDefault="00307956" w:rsidP="00307956">
      <w:pPr>
        <w:ind w:left="360"/>
        <w:jc w:val="center"/>
        <w:rPr>
          <w:rFonts w:ascii="Arial" w:hAnsi="Arial" w:cs="Arial"/>
          <w:b/>
          <w:u w:val="single"/>
        </w:rPr>
      </w:pPr>
    </w:p>
    <w:p w:rsidR="00307956" w:rsidRPr="00275AD3" w:rsidRDefault="00307956" w:rsidP="00307956">
      <w:pPr>
        <w:ind w:left="360"/>
        <w:jc w:val="both"/>
        <w:rPr>
          <w:rFonts w:ascii="Arial" w:hAnsi="Arial" w:cs="Arial"/>
        </w:rPr>
      </w:pPr>
      <w:r w:rsidRPr="00275AD3">
        <w:rPr>
          <w:rFonts w:ascii="Arial" w:hAnsi="Arial" w:cs="Arial"/>
        </w:rPr>
        <w:t>3.</w:t>
      </w:r>
      <w:r w:rsidR="008175EC">
        <w:rPr>
          <w:rFonts w:ascii="Arial" w:hAnsi="Arial" w:cs="Arial"/>
        </w:rPr>
        <w:t xml:space="preserve"> </w:t>
      </w:r>
      <w:r w:rsidRPr="00275AD3">
        <w:rPr>
          <w:rFonts w:ascii="Arial" w:hAnsi="Arial" w:cs="Arial"/>
        </w:rPr>
        <w:t xml:space="preserve">Обоснование выделения подпрограмм и обобщенная характеристика основных мероприятий  </w:t>
      </w:r>
    </w:p>
    <w:p w:rsidR="00307956" w:rsidRPr="00275AD3" w:rsidRDefault="00307956" w:rsidP="00307956">
      <w:pPr>
        <w:ind w:left="360"/>
        <w:jc w:val="both"/>
        <w:rPr>
          <w:rFonts w:ascii="Arial" w:hAnsi="Arial" w:cs="Arial"/>
        </w:rPr>
      </w:pPr>
    </w:p>
    <w:p w:rsidR="00307956" w:rsidRPr="006D3FB3" w:rsidRDefault="00307956" w:rsidP="00307956">
      <w:pPr>
        <w:pStyle w:val="ConsPlusNormal"/>
        <w:ind w:firstLine="540"/>
        <w:jc w:val="both"/>
        <w:rPr>
          <w:sz w:val="24"/>
          <w:szCs w:val="24"/>
        </w:rPr>
      </w:pPr>
      <w:r w:rsidRPr="006D3FB3">
        <w:rPr>
          <w:sz w:val="24"/>
          <w:szCs w:val="24"/>
        </w:rPr>
        <w:t>В рамках Программы выделение подпрограмм нецелесообразно.</w:t>
      </w:r>
    </w:p>
    <w:p w:rsidR="00307956" w:rsidRPr="006D3FB3" w:rsidRDefault="00307956" w:rsidP="0030795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D3FB3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r w:rsidR="00970AFB">
        <w:rPr>
          <w:sz w:val="24"/>
          <w:szCs w:val="24"/>
        </w:rPr>
        <w:t>энергоэффективность</w:t>
      </w:r>
      <w:r w:rsidRPr="006D3FB3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07956" w:rsidRPr="006D3FB3" w:rsidRDefault="00307956" w:rsidP="00307956">
      <w:pPr>
        <w:ind w:firstLine="375"/>
        <w:jc w:val="both"/>
        <w:rPr>
          <w:rFonts w:ascii="Arial" w:hAnsi="Arial" w:cs="Arial"/>
          <w:color w:val="000000"/>
        </w:rPr>
      </w:pPr>
      <w:r w:rsidRPr="006D3FB3">
        <w:rPr>
          <w:rFonts w:ascii="Arial" w:hAnsi="Arial"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07956" w:rsidRPr="006D3FB3" w:rsidRDefault="00307956" w:rsidP="00307956">
      <w:pPr>
        <w:ind w:firstLine="375"/>
        <w:jc w:val="both"/>
        <w:rPr>
          <w:rFonts w:ascii="Arial" w:hAnsi="Arial" w:cs="Arial"/>
        </w:rPr>
      </w:pPr>
      <w:r w:rsidRPr="006D3FB3">
        <w:rPr>
          <w:rFonts w:ascii="Arial" w:hAnsi="Arial"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307956" w:rsidRPr="006D3FB3" w:rsidRDefault="00307956" w:rsidP="00307956">
      <w:pPr>
        <w:ind w:firstLine="375"/>
        <w:jc w:val="both"/>
        <w:rPr>
          <w:rFonts w:ascii="Arial" w:hAnsi="Arial" w:cs="Arial"/>
          <w:color w:val="000000"/>
        </w:rPr>
      </w:pPr>
      <w:r w:rsidRPr="006D3FB3">
        <w:rPr>
          <w:rFonts w:ascii="Arial" w:hAnsi="Arial" w:cs="Arial"/>
        </w:rPr>
        <w:t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в модернизаци</w:t>
      </w:r>
      <w:r w:rsidR="00970AFB">
        <w:rPr>
          <w:rFonts w:ascii="Arial" w:hAnsi="Arial" w:cs="Arial"/>
        </w:rPr>
        <w:t>и</w:t>
      </w:r>
      <w:r w:rsidRPr="006D3FB3">
        <w:rPr>
          <w:rFonts w:ascii="Arial" w:hAnsi="Arial" w:cs="Arial"/>
        </w:rPr>
        <w:t xml:space="preserve"> уличного освещения – устройство фонарных линий. </w:t>
      </w:r>
    </w:p>
    <w:p w:rsidR="00307956" w:rsidRPr="006D3FB3" w:rsidRDefault="00307956" w:rsidP="00307956">
      <w:pPr>
        <w:ind w:firstLine="375"/>
        <w:jc w:val="both"/>
        <w:rPr>
          <w:rFonts w:ascii="Arial" w:hAnsi="Arial" w:cs="Arial"/>
          <w:color w:val="000000"/>
        </w:rPr>
      </w:pPr>
      <w:r w:rsidRPr="006D3FB3">
        <w:rPr>
          <w:rFonts w:ascii="Arial" w:hAnsi="Arial" w:cs="Arial"/>
          <w:color w:val="000000"/>
        </w:rPr>
        <w:t>Целевая направленность Программы определяется необходимостью решения задач, связанных с низкой энергоэффективностью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соц</w:t>
      </w:r>
      <w:r w:rsidR="00970AFB">
        <w:rPr>
          <w:rFonts w:ascii="Arial" w:hAnsi="Arial" w:cs="Arial"/>
          <w:color w:val="000000"/>
        </w:rPr>
        <w:t xml:space="preserve">иальной </w:t>
      </w:r>
      <w:r w:rsidRPr="006D3FB3">
        <w:rPr>
          <w:rFonts w:ascii="Arial" w:hAnsi="Arial" w:cs="Arial"/>
          <w:color w:val="000000"/>
        </w:rPr>
        <w:t>сферы, снижения техногенной нагрузки ТЭК на окружающую среду, сохранения энергетической безопасности.</w:t>
      </w:r>
    </w:p>
    <w:p w:rsidR="00307956" w:rsidRPr="006D3FB3" w:rsidRDefault="00307956" w:rsidP="00307956">
      <w:pPr>
        <w:ind w:firstLine="375"/>
        <w:jc w:val="both"/>
        <w:rPr>
          <w:rFonts w:ascii="Arial" w:hAnsi="Arial" w:cs="Arial"/>
          <w:color w:val="000000"/>
        </w:rPr>
      </w:pPr>
    </w:p>
    <w:p w:rsidR="00307956" w:rsidRPr="006D3FB3" w:rsidRDefault="00307956" w:rsidP="00307956">
      <w:pPr>
        <w:ind w:firstLine="375"/>
        <w:rPr>
          <w:rFonts w:ascii="Arial" w:hAnsi="Arial" w:cs="Arial"/>
          <w:b/>
        </w:rPr>
      </w:pPr>
    </w:p>
    <w:p w:rsidR="00307956" w:rsidRPr="00275AD3" w:rsidRDefault="00307956" w:rsidP="00307956">
      <w:pPr>
        <w:ind w:firstLine="375"/>
        <w:jc w:val="both"/>
        <w:rPr>
          <w:rFonts w:ascii="Arial" w:hAnsi="Arial" w:cs="Arial"/>
        </w:rPr>
      </w:pPr>
      <w:r w:rsidRPr="006D3FB3">
        <w:rPr>
          <w:rFonts w:ascii="Arial" w:hAnsi="Arial" w:cs="Arial"/>
          <w:b/>
        </w:rPr>
        <w:t xml:space="preserve"> </w:t>
      </w:r>
      <w:r w:rsidRPr="00275AD3">
        <w:rPr>
          <w:rFonts w:ascii="Arial" w:hAnsi="Arial" w:cs="Arial"/>
        </w:rPr>
        <w:t>Основное мероприятие 1. Э</w:t>
      </w:r>
      <w:r w:rsidRPr="00275AD3">
        <w:rPr>
          <w:rFonts w:ascii="Arial" w:hAnsi="Arial" w:cs="Arial"/>
          <w:color w:val="000000"/>
          <w:lang w:eastAsia="ru-RU"/>
        </w:rPr>
        <w:t>нергосбережение и повышение энергетической эффективности жилищного фонда</w:t>
      </w:r>
    </w:p>
    <w:p w:rsidR="00307956" w:rsidRPr="00275AD3" w:rsidRDefault="00307956" w:rsidP="00307956">
      <w:pPr>
        <w:jc w:val="both"/>
        <w:rPr>
          <w:rFonts w:ascii="Arial" w:hAnsi="Arial" w:cs="Arial"/>
          <w:color w:val="000000"/>
        </w:rPr>
      </w:pPr>
      <w:r w:rsidRPr="00275AD3">
        <w:rPr>
          <w:rFonts w:ascii="Arial" w:hAnsi="Arial" w:cs="Arial"/>
        </w:rPr>
        <w:t xml:space="preserve">     </w:t>
      </w:r>
    </w:p>
    <w:p w:rsidR="00307956" w:rsidRPr="006D3FB3" w:rsidRDefault="00307956" w:rsidP="00307956">
      <w:pPr>
        <w:ind w:left="-57" w:firstLine="765"/>
        <w:jc w:val="both"/>
        <w:rPr>
          <w:rFonts w:ascii="Arial" w:hAnsi="Arial" w:cs="Arial"/>
          <w:color w:val="000000"/>
        </w:rPr>
      </w:pPr>
      <w:r w:rsidRPr="006D3FB3">
        <w:rPr>
          <w:rFonts w:ascii="Arial" w:hAnsi="Arial" w:cs="Arial"/>
          <w:color w:val="000000"/>
        </w:rPr>
        <w:t>Муниципальный жилой фонд 0,03 тыс. м</w:t>
      </w:r>
      <w:proofErr w:type="gramStart"/>
      <w:r w:rsidRPr="006D3FB3">
        <w:rPr>
          <w:rFonts w:ascii="Arial" w:hAnsi="Arial" w:cs="Arial"/>
          <w:color w:val="000000"/>
        </w:rPr>
        <w:t>2</w:t>
      </w:r>
      <w:proofErr w:type="gramEnd"/>
      <w:r w:rsidRPr="006D3FB3">
        <w:rPr>
          <w:rFonts w:ascii="Arial" w:hAnsi="Arial" w:cs="Arial"/>
          <w:color w:val="000000"/>
        </w:rPr>
        <w:t xml:space="preserve"> (0,2 % от общего жилищного фонда);</w:t>
      </w:r>
    </w:p>
    <w:p w:rsidR="00307956" w:rsidRPr="006D3FB3" w:rsidRDefault="00307956" w:rsidP="00307956">
      <w:pPr>
        <w:ind w:left="-57"/>
        <w:jc w:val="both"/>
        <w:rPr>
          <w:rFonts w:ascii="Arial" w:hAnsi="Arial" w:cs="Arial"/>
          <w:color w:val="000000"/>
        </w:rPr>
      </w:pPr>
      <w:r w:rsidRPr="006D3FB3">
        <w:rPr>
          <w:rFonts w:ascii="Arial" w:hAnsi="Arial" w:cs="Arial"/>
          <w:color w:val="000000"/>
        </w:rPr>
        <w:t>частный – 17,17 тыс. м</w:t>
      </w:r>
      <w:proofErr w:type="gramStart"/>
      <w:r w:rsidRPr="006D3FB3">
        <w:rPr>
          <w:rFonts w:ascii="Arial" w:hAnsi="Arial" w:cs="Arial"/>
          <w:color w:val="000000"/>
        </w:rPr>
        <w:t>2</w:t>
      </w:r>
      <w:proofErr w:type="gramEnd"/>
      <w:r w:rsidRPr="006D3FB3">
        <w:rPr>
          <w:rFonts w:ascii="Arial" w:hAnsi="Arial" w:cs="Arial"/>
          <w:color w:val="000000"/>
        </w:rPr>
        <w:t xml:space="preserve"> (99,8% от общего жилищного фонда). Ветхого и аварийного жилищного фонда на территории Шрамовского сельского поселения нет.</w:t>
      </w:r>
    </w:p>
    <w:p w:rsidR="00307956" w:rsidRPr="006D3FB3" w:rsidRDefault="00307956" w:rsidP="00307956">
      <w:pPr>
        <w:ind w:left="-57" w:firstLine="765"/>
        <w:jc w:val="both"/>
        <w:rPr>
          <w:rFonts w:ascii="Arial" w:hAnsi="Arial" w:cs="Arial"/>
        </w:rPr>
      </w:pPr>
      <w:r w:rsidRPr="006D3FB3">
        <w:rPr>
          <w:rFonts w:ascii="Arial" w:hAnsi="Arial" w:cs="Arial"/>
          <w:color w:val="000000"/>
        </w:rPr>
        <w:t>Частный сектор Шрамовского сельского поселения оснащен на 100% индивидуальными приборами учета электроэнергии (ЭЭ) и  приборами учета потребления природного газа. Мероприятиями по энергосбережению и энергоэффективности следует определить установку индивидуальных приборов учета холодного водоснабжения в частных домовладениях.</w:t>
      </w:r>
    </w:p>
    <w:p w:rsidR="00307956" w:rsidRPr="006D3FB3" w:rsidRDefault="00307956" w:rsidP="00307956">
      <w:pPr>
        <w:pStyle w:val="ConsPlusNormal"/>
        <w:ind w:firstLine="0"/>
        <w:jc w:val="center"/>
        <w:rPr>
          <w:sz w:val="24"/>
          <w:szCs w:val="24"/>
        </w:rPr>
      </w:pPr>
    </w:p>
    <w:p w:rsidR="00307956" w:rsidRDefault="00307956" w:rsidP="0030795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3FB3">
        <w:rPr>
          <w:sz w:val="24"/>
          <w:szCs w:val="24"/>
        </w:rPr>
        <w:t xml:space="preserve">Мероприятия по повышению энергетической эффективности жилищного фонда указаны в таблице 1 </w:t>
      </w:r>
    </w:p>
    <w:p w:rsidR="00307956" w:rsidRPr="003A3639" w:rsidRDefault="00307956" w:rsidP="00307956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A3639">
        <w:rPr>
          <w:rFonts w:ascii="Times New Roman" w:hAnsi="Times New Roman" w:cs="Times New Roman"/>
        </w:rPr>
        <w:lastRenderedPageBreak/>
        <w:t>Таблица 1</w:t>
      </w:r>
    </w:p>
    <w:tbl>
      <w:tblPr>
        <w:tblW w:w="11214" w:type="dxa"/>
        <w:tblInd w:w="-664" w:type="dxa"/>
        <w:tblLayout w:type="fixed"/>
        <w:tblLook w:val="0000"/>
      </w:tblPr>
      <w:tblGrid>
        <w:gridCol w:w="488"/>
        <w:gridCol w:w="1702"/>
        <w:gridCol w:w="567"/>
        <w:gridCol w:w="567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  <w:gridCol w:w="992"/>
        <w:gridCol w:w="803"/>
      </w:tblGrid>
      <w:tr w:rsidR="00970AFB" w:rsidRPr="004832BE" w:rsidTr="005911FC">
        <w:trPr>
          <w:cantSplit/>
          <w:trHeight w:val="29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70AFB" w:rsidRPr="00275AD3" w:rsidRDefault="00970AFB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ед.</w:t>
            </w:r>
          </w:p>
          <w:p w:rsidR="00970AFB" w:rsidRPr="00275AD3" w:rsidRDefault="00970AFB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ind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970AFB" w:rsidRPr="004832BE" w:rsidTr="00970AFB">
        <w:trPr>
          <w:cantSplit/>
          <w:trHeight w:val="411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pStyle w:val="ConsPlusNormal"/>
              <w:ind w:right="-108" w:firstLine="0"/>
              <w:jc w:val="center"/>
            </w:pPr>
            <w:r w:rsidRPr="00275AD3"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</w:pPr>
          </w:p>
        </w:tc>
      </w:tr>
      <w:tr w:rsidR="00970AFB" w:rsidRPr="004832BE" w:rsidTr="00970AF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0AFB" w:rsidRPr="00275AD3" w:rsidRDefault="00970AFB" w:rsidP="0059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AFB" w:rsidRPr="00275AD3" w:rsidRDefault="00970AFB" w:rsidP="0059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AFB" w:rsidRPr="00275AD3" w:rsidRDefault="00970AFB" w:rsidP="0059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AFB" w:rsidRPr="00275AD3" w:rsidRDefault="00970AFB" w:rsidP="005911FC">
            <w:pPr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70AFB" w:rsidRPr="00275AD3" w:rsidRDefault="00970AFB" w:rsidP="0059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AFB" w:rsidRPr="00275AD3" w:rsidRDefault="00970AFB" w:rsidP="005911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pStyle w:val="ConsPlusNormal"/>
              <w:snapToGrid w:val="0"/>
              <w:ind w:firstLine="0"/>
              <w:jc w:val="center"/>
            </w:pPr>
            <w:r w:rsidRPr="00275AD3"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pStyle w:val="ConsPlusNormal"/>
              <w:snapToGrid w:val="0"/>
              <w:ind w:firstLine="0"/>
              <w:jc w:val="center"/>
            </w:pPr>
            <w:r w:rsidRPr="00275AD3"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AFB" w:rsidRPr="00275AD3" w:rsidRDefault="008175EC" w:rsidP="00970AFB">
            <w:pPr>
              <w:pStyle w:val="ConsPlusNormal"/>
              <w:snapToGrid w:val="0"/>
              <w:ind w:firstLine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  <w:jc w:val="center"/>
            </w:pPr>
          </w:p>
          <w:p w:rsidR="00970AFB" w:rsidRPr="00275AD3" w:rsidRDefault="00970AFB" w:rsidP="005911FC">
            <w:pPr>
              <w:pStyle w:val="ConsPlusNormal"/>
              <w:ind w:firstLine="0"/>
              <w:jc w:val="center"/>
            </w:pPr>
            <w:r w:rsidRPr="00275AD3">
              <w:t>Собственники жилых помещений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970AFB">
            <w:pPr>
              <w:ind w:right="-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970AFB" w:rsidTr="00970AFB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  <w:jc w:val="center"/>
            </w:pPr>
            <w:r w:rsidRPr="00275AD3"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  <w:jc w:val="center"/>
            </w:pPr>
            <w:r w:rsidRPr="00275AD3"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AFB" w:rsidRPr="00275AD3" w:rsidRDefault="008175EC" w:rsidP="005911FC">
            <w:pPr>
              <w:pStyle w:val="ConsPlusNormal"/>
              <w:snapToGrid w:val="0"/>
              <w:ind w:firstLine="0"/>
              <w:jc w:val="center"/>
              <w:rPr>
                <w:highlight w:val="yellow"/>
              </w:rPr>
            </w:pPr>
            <w:r w:rsidRPr="008175EC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  <w:jc w:val="center"/>
              <w:rPr>
                <w:highlight w:val="yellow"/>
              </w:rPr>
            </w:pPr>
          </w:p>
        </w:tc>
      </w:tr>
    </w:tbl>
    <w:p w:rsidR="00307956" w:rsidRDefault="00307956" w:rsidP="00307956">
      <w:pPr>
        <w:ind w:firstLine="375"/>
        <w:jc w:val="both"/>
        <w:rPr>
          <w:b/>
          <w:color w:val="000000"/>
          <w:lang w:eastAsia="ru-RU"/>
        </w:rPr>
      </w:pPr>
      <w:r>
        <w:tab/>
      </w:r>
    </w:p>
    <w:p w:rsidR="00307956" w:rsidRDefault="00307956" w:rsidP="00307956">
      <w:pPr>
        <w:jc w:val="both"/>
        <w:rPr>
          <w:b/>
          <w:color w:val="000000"/>
          <w:lang w:eastAsia="ru-RU"/>
        </w:rPr>
      </w:pPr>
    </w:p>
    <w:p w:rsidR="00307956" w:rsidRPr="00275AD3" w:rsidRDefault="00307956" w:rsidP="00307956">
      <w:pPr>
        <w:jc w:val="both"/>
        <w:rPr>
          <w:rFonts w:ascii="Arial" w:hAnsi="Arial" w:cs="Arial"/>
          <w:color w:val="000000"/>
          <w:lang w:eastAsia="ru-RU"/>
        </w:rPr>
      </w:pPr>
      <w:r w:rsidRPr="00275AD3">
        <w:rPr>
          <w:rFonts w:ascii="Arial" w:hAnsi="Arial" w:cs="Arial"/>
          <w:color w:val="000000"/>
          <w:lang w:eastAsia="ru-RU"/>
        </w:rPr>
        <w:t>Основное мероприятие 2.  Энергосбережение и повышение энергетической эффективности систем коммунальной инфраструктуры</w:t>
      </w:r>
    </w:p>
    <w:p w:rsidR="00307956" w:rsidRPr="00867AF3" w:rsidRDefault="00307956" w:rsidP="00307956">
      <w:pPr>
        <w:ind w:firstLine="375"/>
        <w:jc w:val="both"/>
        <w:rPr>
          <w:rFonts w:ascii="Arial" w:hAnsi="Arial" w:cs="Arial"/>
        </w:rPr>
      </w:pPr>
    </w:p>
    <w:p w:rsidR="00307956" w:rsidRPr="00867AF3" w:rsidRDefault="00307956" w:rsidP="00307956">
      <w:pPr>
        <w:ind w:firstLine="375"/>
        <w:jc w:val="both"/>
        <w:rPr>
          <w:rFonts w:ascii="Arial" w:hAnsi="Arial" w:cs="Arial"/>
        </w:rPr>
      </w:pPr>
      <w:r w:rsidRPr="00867AF3">
        <w:rPr>
          <w:rFonts w:ascii="Arial" w:hAnsi="Arial" w:cs="Arial"/>
        </w:rPr>
        <w:t>На территории Шрамовского сельского поселения установлено 65 ед. светильников уличного освещения. Из общего количества  65 светильников с</w:t>
      </w:r>
      <w:r w:rsidR="00970AFB">
        <w:rPr>
          <w:rFonts w:ascii="Arial" w:hAnsi="Arial" w:cs="Arial"/>
        </w:rPr>
        <w:t>о</w:t>
      </w:r>
      <w:r w:rsidRPr="00867AF3">
        <w:rPr>
          <w:rFonts w:ascii="Arial" w:hAnsi="Arial" w:cs="Arial"/>
        </w:rPr>
        <w:t xml:space="preserve"> светодиодными лампами.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307956" w:rsidRPr="00867AF3" w:rsidRDefault="00307956" w:rsidP="00307956">
      <w:pPr>
        <w:ind w:firstLine="375"/>
        <w:jc w:val="center"/>
        <w:rPr>
          <w:rFonts w:ascii="Arial" w:hAnsi="Arial" w:cs="Arial"/>
        </w:rPr>
      </w:pPr>
    </w:p>
    <w:p w:rsidR="00307956" w:rsidRDefault="00307956" w:rsidP="00307956">
      <w:pPr>
        <w:ind w:firstLine="375"/>
        <w:jc w:val="both"/>
        <w:rPr>
          <w:rFonts w:ascii="Arial" w:hAnsi="Arial" w:cs="Arial"/>
        </w:rPr>
      </w:pPr>
      <w:r w:rsidRPr="00867AF3">
        <w:rPr>
          <w:rFonts w:ascii="Arial" w:hAnsi="Arial" w:cs="Arial"/>
        </w:rPr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 w:rsidR="00307956" w:rsidRDefault="00307956" w:rsidP="00307956">
      <w:pPr>
        <w:ind w:firstLine="375"/>
        <w:jc w:val="both"/>
        <w:rPr>
          <w:rFonts w:ascii="Arial" w:hAnsi="Arial" w:cs="Arial"/>
        </w:rPr>
      </w:pPr>
    </w:p>
    <w:p w:rsidR="00307956" w:rsidRPr="00867AF3" w:rsidRDefault="00307956" w:rsidP="00307956">
      <w:pPr>
        <w:ind w:firstLine="375"/>
        <w:jc w:val="center"/>
        <w:rPr>
          <w:rFonts w:ascii="Arial" w:hAnsi="Arial" w:cs="Arial"/>
        </w:rPr>
      </w:pPr>
    </w:p>
    <w:p w:rsidR="00307956" w:rsidRDefault="00307956" w:rsidP="0030795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43" w:type="dxa"/>
        <w:tblInd w:w="-729" w:type="dxa"/>
        <w:tblLayout w:type="fixed"/>
        <w:tblLook w:val="0000"/>
      </w:tblPr>
      <w:tblGrid>
        <w:gridCol w:w="411"/>
        <w:gridCol w:w="1986"/>
        <w:gridCol w:w="567"/>
        <w:gridCol w:w="567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  <w:gridCol w:w="1134"/>
        <w:gridCol w:w="850"/>
      </w:tblGrid>
      <w:tr w:rsidR="00307956" w:rsidRPr="00275AD3" w:rsidTr="00970AFB">
        <w:trPr>
          <w:cantSplit/>
          <w:trHeight w:val="299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275AD3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275AD3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275AD3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ед.</w:t>
            </w:r>
          </w:p>
          <w:p w:rsidR="00307956" w:rsidRPr="00275AD3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275AD3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275AD3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275AD3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Источник </w:t>
            </w:r>
            <w:r w:rsidR="00970AFB"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275AD3" w:rsidRDefault="00307956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970AFB" w:rsidRPr="00275AD3" w:rsidTr="00BE695E">
        <w:trPr>
          <w:cantSplit/>
          <w:trHeight w:val="39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5911F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BE695E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BE695E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BE695E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BE695E">
            <w:pPr>
              <w:ind w:right="-6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BE695E">
            <w:pPr>
              <w:ind w:right="-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AFB" w:rsidRPr="00275AD3" w:rsidRDefault="00970AFB" w:rsidP="00BE695E">
            <w:pPr>
              <w:pStyle w:val="ConsPlusNormal"/>
              <w:ind w:right="-61" w:firstLine="0"/>
              <w:jc w:val="center"/>
            </w:pPr>
            <w:r w:rsidRPr="00275AD3">
              <w:t>2019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AFB" w:rsidRPr="00275AD3" w:rsidRDefault="00970AFB" w:rsidP="00BE695E">
            <w:pPr>
              <w:pStyle w:val="ConsPlusNormal"/>
              <w:snapToGrid w:val="0"/>
              <w:ind w:right="-61" w:firstLine="0"/>
              <w:jc w:val="center"/>
            </w:pPr>
            <w:r w:rsidRPr="00275AD3">
              <w:t>2020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AFB" w:rsidRPr="00275AD3" w:rsidRDefault="00970AFB" w:rsidP="00BE695E">
            <w:pPr>
              <w:pStyle w:val="ConsPlusNormal"/>
              <w:snapToGrid w:val="0"/>
              <w:ind w:right="-61" w:firstLine="0"/>
              <w:jc w:val="center"/>
            </w:pPr>
            <w:r>
              <w:t>2021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AFB" w:rsidRPr="00275AD3" w:rsidRDefault="00970AFB" w:rsidP="00BE695E">
            <w:pPr>
              <w:pStyle w:val="ConsPlusNormal"/>
              <w:snapToGrid w:val="0"/>
              <w:ind w:right="-61" w:firstLine="0"/>
              <w:jc w:val="center"/>
            </w:pPr>
            <w: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AFB" w:rsidRPr="00275AD3" w:rsidRDefault="00970AFB" w:rsidP="005911FC">
            <w:pPr>
              <w:pStyle w:val="ConsPlusNormal"/>
              <w:snapToGrid w:val="0"/>
              <w:ind w:firstLine="0"/>
              <w:jc w:val="center"/>
            </w:pPr>
          </w:p>
        </w:tc>
      </w:tr>
      <w:tr w:rsidR="00BE695E" w:rsidRPr="00275AD3" w:rsidTr="00BE695E">
        <w:trPr>
          <w:trHeight w:val="211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95E" w:rsidRPr="00275AD3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snapToGrid w:val="0"/>
              <w:ind w:firstLine="0"/>
              <w:jc w:val="center"/>
            </w:pPr>
            <w:r w:rsidRPr="00275AD3"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ind w:firstLine="0"/>
              <w:jc w:val="center"/>
              <w:rPr>
                <w:color w:val="000000"/>
              </w:rPr>
            </w:pPr>
            <w:r w:rsidRPr="00275AD3"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snapToGrid w:val="0"/>
              <w:ind w:firstLine="0"/>
              <w:jc w:val="center"/>
            </w:pPr>
            <w:r w:rsidRPr="00275AD3"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95E" w:rsidRPr="00275AD3" w:rsidRDefault="00BE695E" w:rsidP="0097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E695E" w:rsidRDefault="00BE695E" w:rsidP="00BE695E">
            <w:pPr>
              <w:pStyle w:val="ConsPlusNormal"/>
              <w:ind w:left="-108" w:right="-108" w:firstLine="0"/>
            </w:pPr>
          </w:p>
          <w:p w:rsidR="00BE695E" w:rsidRDefault="00BE695E" w:rsidP="00BE695E">
            <w:pPr>
              <w:pStyle w:val="ConsPlusNormal"/>
              <w:ind w:left="-108" w:right="-108" w:firstLine="0"/>
            </w:pPr>
          </w:p>
          <w:p w:rsidR="00BE695E" w:rsidRPr="00275AD3" w:rsidRDefault="00BE695E" w:rsidP="00BE695E">
            <w:pPr>
              <w:pStyle w:val="ConsPlusNormal"/>
              <w:ind w:left="-108" w:right="-108" w:firstLine="0"/>
            </w:pPr>
            <w:r w:rsidRPr="00275AD3">
              <w:t>Бюджет Шрамовского сельского поселения, инвестиции из вышестоящих бюджетов</w:t>
            </w:r>
          </w:p>
          <w:p w:rsidR="00BE695E" w:rsidRPr="00275AD3" w:rsidRDefault="00BE695E" w:rsidP="00BE695E">
            <w:pPr>
              <w:pStyle w:val="ConsPlusNormal"/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ind w:firstLine="0"/>
              <w:jc w:val="center"/>
            </w:pPr>
            <w:r w:rsidRPr="00275AD3">
              <w:t xml:space="preserve">Администрация </w:t>
            </w:r>
          </w:p>
          <w:p w:rsidR="00BE695E" w:rsidRPr="00275AD3" w:rsidRDefault="00BE695E" w:rsidP="005911FC">
            <w:pPr>
              <w:pStyle w:val="ConsPlusNormal"/>
              <w:ind w:firstLine="0"/>
              <w:jc w:val="center"/>
            </w:pPr>
            <w:r w:rsidRPr="00275AD3">
              <w:t>сельского поселения</w:t>
            </w:r>
          </w:p>
        </w:tc>
      </w:tr>
      <w:tr w:rsidR="00BE695E" w:rsidRPr="00275AD3" w:rsidTr="005911FC">
        <w:trPr>
          <w:trHeight w:val="162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275AD3" w:rsidRDefault="00BE695E" w:rsidP="00BE695E">
            <w:pPr>
              <w:snapToGrid w:val="0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snapToGrid w:val="0"/>
              <w:ind w:right="-108" w:firstLine="0"/>
              <w:jc w:val="center"/>
            </w:pPr>
            <w:r w:rsidRPr="00275AD3">
              <w:t>34,6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ind w:right="-108" w:firstLine="0"/>
              <w:jc w:val="center"/>
            </w:pPr>
            <w:r w:rsidRPr="00275AD3">
              <w:t>64,0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snapToGrid w:val="0"/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AD3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snapToGrid w:val="0"/>
              <w:ind w:firstLine="0"/>
              <w:jc w:val="center"/>
            </w:pPr>
            <w:r w:rsidRPr="00275AD3">
              <w:t>33,0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95E" w:rsidRPr="00275AD3" w:rsidRDefault="00BE695E" w:rsidP="005911FC">
            <w:pPr>
              <w:pStyle w:val="ConsPlusNormal"/>
              <w:ind w:firstLine="0"/>
              <w:jc w:val="center"/>
            </w:pPr>
            <w:r>
              <w:t>71,5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95E" w:rsidRPr="00275AD3" w:rsidRDefault="00BE695E" w:rsidP="005911FC">
            <w:pPr>
              <w:pStyle w:val="ConsPlusNormal"/>
              <w:ind w:firstLine="0"/>
              <w:jc w:val="center"/>
            </w:pPr>
            <w:r>
              <w:t>76,5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95E" w:rsidRPr="00275AD3" w:rsidRDefault="00BE695E" w:rsidP="00970AFB">
            <w:pPr>
              <w:pStyle w:val="ConsPlusNormal"/>
              <w:ind w:firstLine="0"/>
              <w:jc w:val="center"/>
            </w:pPr>
            <w:r>
              <w:t>82,5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pStyle w:val="ConsPlusNormal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95E" w:rsidRPr="00275AD3" w:rsidRDefault="00BE695E" w:rsidP="005911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75AD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E695E" w:rsidRPr="00275AD3" w:rsidRDefault="00BE695E" w:rsidP="005911FC">
            <w:pPr>
              <w:pStyle w:val="ConsPlusNormal"/>
              <w:ind w:firstLine="0"/>
              <w:jc w:val="center"/>
            </w:pPr>
            <w:r w:rsidRPr="00275AD3">
              <w:rPr>
                <w:lang w:eastAsia="ru-RU"/>
              </w:rPr>
              <w:t>сельского поселения</w:t>
            </w:r>
          </w:p>
        </w:tc>
      </w:tr>
    </w:tbl>
    <w:p w:rsidR="00307956" w:rsidRPr="0013735F" w:rsidRDefault="00307956" w:rsidP="00307956">
      <w:pPr>
        <w:jc w:val="both"/>
        <w:rPr>
          <w:rFonts w:ascii="Arial" w:hAnsi="Arial" w:cs="Arial"/>
          <w:color w:val="000000"/>
          <w:lang w:eastAsia="ru-RU"/>
        </w:rPr>
      </w:pPr>
      <w:r w:rsidRPr="0013735F">
        <w:rPr>
          <w:rFonts w:ascii="Arial" w:hAnsi="Arial" w:cs="Arial"/>
          <w:color w:val="000000"/>
          <w:lang w:eastAsia="ru-RU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307956" w:rsidRPr="0013735F" w:rsidRDefault="00307956" w:rsidP="00307956">
      <w:pPr>
        <w:autoSpaceDE w:val="0"/>
        <w:ind w:firstLine="360"/>
        <w:jc w:val="both"/>
        <w:rPr>
          <w:rFonts w:ascii="Arial" w:hAnsi="Arial" w:cs="Arial"/>
        </w:rPr>
      </w:pPr>
    </w:p>
    <w:p w:rsidR="00307956" w:rsidRPr="0013735F" w:rsidRDefault="00307956" w:rsidP="00307956">
      <w:pPr>
        <w:autoSpaceDE w:val="0"/>
        <w:ind w:firstLine="360"/>
        <w:jc w:val="both"/>
        <w:rPr>
          <w:rFonts w:ascii="Arial" w:hAnsi="Arial" w:cs="Arial"/>
          <w:color w:val="000000"/>
        </w:rPr>
      </w:pPr>
      <w:r w:rsidRPr="0013735F">
        <w:rPr>
          <w:rFonts w:ascii="Arial" w:hAnsi="Arial" w:cs="Arial"/>
        </w:rPr>
        <w:t>Энергосбережение в бюджетных учреждениях поселения является  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13735F">
        <w:rPr>
          <w:rFonts w:ascii="Arial" w:hAnsi="Arial" w:cs="Arial"/>
          <w:color w:val="000000"/>
        </w:rPr>
        <w:t xml:space="preserve"> </w:t>
      </w:r>
    </w:p>
    <w:p w:rsidR="00307956" w:rsidRPr="0013735F" w:rsidRDefault="00307956" w:rsidP="00307956">
      <w:pPr>
        <w:ind w:left="-57" w:firstLine="417"/>
        <w:jc w:val="both"/>
        <w:rPr>
          <w:rFonts w:ascii="Arial" w:hAnsi="Arial" w:cs="Arial"/>
        </w:rPr>
      </w:pPr>
    </w:p>
    <w:p w:rsidR="00307956" w:rsidRPr="0013735F" w:rsidRDefault="00307956" w:rsidP="00307956">
      <w:pPr>
        <w:ind w:left="-57" w:firstLine="417"/>
        <w:jc w:val="both"/>
        <w:rPr>
          <w:rFonts w:ascii="Arial" w:hAnsi="Arial" w:cs="Arial"/>
        </w:rPr>
      </w:pPr>
      <w:r w:rsidRPr="0013735F">
        <w:rPr>
          <w:rFonts w:ascii="Arial" w:hAnsi="Arial" w:cs="Arial"/>
        </w:rPr>
        <w:t>Перечень бюджетных учреждений, расчет за потребленные энергоресурсы в которых  осуществляется из средств бюджета Шрамовского сельского поселения:</w:t>
      </w:r>
    </w:p>
    <w:p w:rsidR="00307956" w:rsidRPr="0013735F" w:rsidRDefault="00307956" w:rsidP="00307956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13735F">
        <w:rPr>
          <w:rFonts w:ascii="Arial" w:hAnsi="Arial" w:cs="Arial"/>
        </w:rPr>
        <w:t>Администрация Шрамовского сельского поселения;</w:t>
      </w:r>
    </w:p>
    <w:p w:rsidR="00307956" w:rsidRPr="0013735F" w:rsidRDefault="00307956" w:rsidP="0030795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735F">
        <w:rPr>
          <w:rFonts w:ascii="Arial" w:hAnsi="Arial" w:cs="Arial"/>
        </w:rPr>
        <w:t>МКУ «</w:t>
      </w:r>
      <w:proofErr w:type="spellStart"/>
      <w:r w:rsidRPr="0013735F">
        <w:rPr>
          <w:rFonts w:ascii="Arial" w:hAnsi="Arial" w:cs="Arial"/>
        </w:rPr>
        <w:t>Шрамовский</w:t>
      </w:r>
      <w:proofErr w:type="spellEnd"/>
      <w:r w:rsidRPr="0013735F">
        <w:rPr>
          <w:rFonts w:ascii="Arial" w:hAnsi="Arial" w:cs="Arial"/>
        </w:rPr>
        <w:t xml:space="preserve"> КДЦ».</w:t>
      </w:r>
    </w:p>
    <w:p w:rsidR="00307956" w:rsidRPr="0013735F" w:rsidRDefault="00307956" w:rsidP="00307956">
      <w:pPr>
        <w:autoSpaceDE w:val="0"/>
        <w:ind w:firstLine="360"/>
        <w:jc w:val="both"/>
        <w:rPr>
          <w:rFonts w:ascii="Arial" w:hAnsi="Arial" w:cs="Arial"/>
          <w:color w:val="000000"/>
        </w:rPr>
      </w:pPr>
    </w:p>
    <w:p w:rsidR="00307956" w:rsidRPr="0013735F" w:rsidRDefault="00307956" w:rsidP="00307956">
      <w:pPr>
        <w:autoSpaceDE w:val="0"/>
        <w:ind w:firstLine="360"/>
        <w:jc w:val="both"/>
        <w:rPr>
          <w:rFonts w:ascii="Arial" w:hAnsi="Arial" w:cs="Arial"/>
        </w:rPr>
      </w:pPr>
      <w:r w:rsidRPr="0013735F">
        <w:rPr>
          <w:rFonts w:ascii="Arial" w:hAnsi="Arial" w:cs="Arial"/>
          <w:color w:val="000000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</w:t>
      </w:r>
      <w:r>
        <w:rPr>
          <w:rFonts w:ascii="Arial" w:hAnsi="Arial" w:cs="Arial"/>
          <w:color w:val="000000"/>
        </w:rPr>
        <w:t>3</w:t>
      </w:r>
      <w:r w:rsidRPr="0013735F">
        <w:rPr>
          <w:rFonts w:ascii="Arial" w:hAnsi="Arial" w:cs="Arial"/>
          <w:color w:val="000000"/>
        </w:rPr>
        <w:t xml:space="preserve">. </w:t>
      </w:r>
    </w:p>
    <w:p w:rsidR="00307956" w:rsidRDefault="00307956" w:rsidP="00307956">
      <w:pPr>
        <w:autoSpaceDE w:val="0"/>
        <w:jc w:val="right"/>
        <w:rPr>
          <w:b/>
        </w:rPr>
      </w:pPr>
      <w:r w:rsidRPr="003A3639">
        <w:rPr>
          <w:sz w:val="20"/>
          <w:szCs w:val="20"/>
        </w:rPr>
        <w:t>Таблица</w:t>
      </w:r>
      <w:r>
        <w:rPr>
          <w:sz w:val="20"/>
          <w:szCs w:val="20"/>
        </w:rPr>
        <w:t xml:space="preserve"> 3 </w:t>
      </w:r>
    </w:p>
    <w:tbl>
      <w:tblPr>
        <w:tblW w:w="11011" w:type="dxa"/>
        <w:tblInd w:w="-609" w:type="dxa"/>
        <w:tblLayout w:type="fixed"/>
        <w:tblLook w:val="0000"/>
      </w:tblPr>
      <w:tblGrid>
        <w:gridCol w:w="432"/>
        <w:gridCol w:w="1700"/>
        <w:gridCol w:w="566"/>
        <w:gridCol w:w="567"/>
        <w:gridCol w:w="630"/>
        <w:gridCol w:w="630"/>
        <w:gridCol w:w="631"/>
        <w:gridCol w:w="630"/>
        <w:gridCol w:w="631"/>
        <w:gridCol w:w="630"/>
        <w:gridCol w:w="631"/>
        <w:gridCol w:w="630"/>
        <w:gridCol w:w="631"/>
        <w:gridCol w:w="1035"/>
        <w:gridCol w:w="1037"/>
      </w:tblGrid>
      <w:tr w:rsidR="00307956" w:rsidRPr="0013735F" w:rsidTr="00BE695E">
        <w:trPr>
          <w:cantSplit/>
          <w:trHeight w:val="113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13735F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13735F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956" w:rsidRPr="0013735F" w:rsidRDefault="00307956" w:rsidP="005911F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07956" w:rsidRPr="0013735F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07956" w:rsidRPr="0013735F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ед.</w:t>
            </w:r>
          </w:p>
          <w:p w:rsidR="00307956" w:rsidRPr="0013735F" w:rsidRDefault="00307956" w:rsidP="00BE695E">
            <w:pPr>
              <w:ind w:right="-11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="00BE69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13735F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6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956" w:rsidRPr="0013735F" w:rsidRDefault="00307956" w:rsidP="005911FC">
            <w:pPr>
              <w:pStyle w:val="ConsPlusNormal"/>
              <w:snapToGrid w:val="0"/>
              <w:ind w:firstLine="0"/>
              <w:jc w:val="center"/>
              <w:rPr>
                <w:bCs/>
                <w:color w:val="000000"/>
              </w:rPr>
            </w:pPr>
          </w:p>
          <w:p w:rsidR="00307956" w:rsidRPr="0013735F" w:rsidRDefault="00307956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956" w:rsidRPr="0013735F" w:rsidRDefault="00307956" w:rsidP="005911FC">
            <w:pPr>
              <w:ind w:right="-6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Источник </w:t>
            </w:r>
            <w:r w:rsidR="00BE695E" w:rsidRPr="00137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956" w:rsidRPr="0013735F" w:rsidRDefault="00BE695E" w:rsidP="00BE695E">
            <w:pPr>
              <w:ind w:left="-488" w:firstLine="4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E695E" w:rsidRPr="0013735F" w:rsidTr="00BE695E">
        <w:trPr>
          <w:cantSplit/>
          <w:trHeight w:val="36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5911F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5911FC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5911FC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BE695E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BE695E">
            <w:pPr>
              <w:ind w:right="-6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BE695E">
            <w:pPr>
              <w:ind w:right="-6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BE695E">
            <w:pPr>
              <w:ind w:right="-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95E" w:rsidRPr="0013735F" w:rsidRDefault="00BE695E" w:rsidP="00BE695E">
            <w:pPr>
              <w:pStyle w:val="ConsPlusNormal"/>
              <w:ind w:right="-64" w:firstLine="0"/>
              <w:jc w:val="center"/>
            </w:pPr>
            <w:r w:rsidRPr="0013735F">
              <w:t>2019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95E" w:rsidRPr="0013735F" w:rsidRDefault="00BE695E" w:rsidP="00BE695E">
            <w:pPr>
              <w:pStyle w:val="ConsPlusNormal"/>
              <w:snapToGrid w:val="0"/>
              <w:ind w:right="-64" w:firstLine="0"/>
              <w:jc w:val="center"/>
            </w:pPr>
            <w:r w:rsidRPr="0013735F">
              <w:t>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95E" w:rsidRPr="0013735F" w:rsidRDefault="00BE695E" w:rsidP="00BE695E">
            <w:pPr>
              <w:pStyle w:val="ConsPlusNormal"/>
              <w:snapToGrid w:val="0"/>
              <w:ind w:right="-64" w:firstLine="0"/>
              <w:jc w:val="center"/>
            </w:pPr>
            <w:r>
              <w:t>2021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95E" w:rsidRPr="0013735F" w:rsidRDefault="00BE695E" w:rsidP="00BE695E">
            <w:pPr>
              <w:pStyle w:val="ConsPlusNormal"/>
              <w:snapToGrid w:val="0"/>
              <w:ind w:right="-64" w:firstLine="0"/>
            </w:pPr>
            <w:r>
              <w:t>2022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5E" w:rsidRPr="0013735F" w:rsidRDefault="00BE695E" w:rsidP="005911FC">
            <w:pPr>
              <w:pStyle w:val="ConsPlusNormal"/>
              <w:snapToGrid w:val="0"/>
              <w:ind w:firstLine="0"/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5E" w:rsidRPr="0013735F" w:rsidRDefault="00BE695E" w:rsidP="005911FC">
            <w:pPr>
              <w:pStyle w:val="ConsPlusNormal"/>
              <w:snapToGrid w:val="0"/>
              <w:ind w:firstLine="0"/>
            </w:pPr>
          </w:p>
        </w:tc>
      </w:tr>
      <w:tr w:rsidR="00BE695E" w:rsidRPr="0013735F" w:rsidTr="00BE695E">
        <w:trPr>
          <w:trHeight w:val="95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3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pStyle w:val="ConsPlusNormal"/>
              <w:snapToGrid w:val="0"/>
              <w:ind w:firstLine="0"/>
              <w:jc w:val="center"/>
            </w:pPr>
            <w:r w:rsidRPr="0013735F"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pStyle w:val="ConsPlusNormal"/>
              <w:snapToGrid w:val="0"/>
              <w:ind w:firstLine="0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BE695E">
            <w:pPr>
              <w:pStyle w:val="ConsPlusNormal"/>
              <w:snapToGrid w:val="0"/>
              <w:ind w:firstLine="0"/>
              <w:jc w:val="center"/>
            </w:pPr>
            <w:r>
              <w:t>0,0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pStyle w:val="ConsPlusNormal"/>
              <w:snapToGrid w:val="0"/>
              <w:ind w:left="-108" w:right="-65" w:firstLine="0"/>
              <w:jc w:val="center"/>
            </w:pPr>
            <w:r w:rsidRPr="0013735F">
              <w:t>Бюджет Шрамовского сельског</w:t>
            </w:r>
            <w:r>
              <w:t>о</w:t>
            </w:r>
            <w:r w:rsidRPr="0013735F">
              <w:t xml:space="preserve"> поселения</w:t>
            </w:r>
          </w:p>
          <w:p w:rsidR="00BE695E" w:rsidRPr="0013735F" w:rsidRDefault="00BE695E" w:rsidP="005911FC">
            <w:pPr>
              <w:pStyle w:val="ConsPlusNormal"/>
              <w:snapToGrid w:val="0"/>
              <w:ind w:left="-108" w:right="-65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95E" w:rsidRPr="0013735F" w:rsidRDefault="00BE695E" w:rsidP="005911FC">
            <w:pPr>
              <w:pStyle w:val="ConsPlusNormal"/>
              <w:snapToGrid w:val="0"/>
              <w:ind w:firstLine="0"/>
              <w:jc w:val="center"/>
            </w:pPr>
            <w:r w:rsidRPr="0013735F">
              <w:t>МКУ «</w:t>
            </w:r>
            <w:proofErr w:type="spellStart"/>
            <w:r w:rsidRPr="0013735F">
              <w:t>Шрамовский</w:t>
            </w:r>
            <w:proofErr w:type="spellEnd"/>
            <w:r w:rsidRPr="0013735F">
              <w:t xml:space="preserve"> КДЦ»</w:t>
            </w:r>
          </w:p>
        </w:tc>
      </w:tr>
      <w:tr w:rsidR="00BE695E" w:rsidRPr="0013735F" w:rsidTr="005911FC">
        <w:trPr>
          <w:trHeight w:val="11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Замена окон на энергосберегающие  многокамерные конструкции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3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3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3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BE6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pStyle w:val="ConsPlusNormal"/>
              <w:snapToGrid w:val="0"/>
              <w:ind w:left="-108" w:right="-65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95E" w:rsidRPr="0013735F" w:rsidRDefault="006B301A" w:rsidP="005911FC">
            <w:pPr>
              <w:pStyle w:val="ConsPlusNormal"/>
              <w:snapToGrid w:val="0"/>
              <w:ind w:firstLine="0"/>
              <w:jc w:val="center"/>
            </w:pPr>
            <w:r>
              <w:t xml:space="preserve">МКУ </w:t>
            </w:r>
            <w:r w:rsidR="00E96999">
              <w:t>«</w:t>
            </w:r>
            <w:proofErr w:type="spellStart"/>
            <w:r w:rsidR="00BE695E" w:rsidRPr="0013735F">
              <w:t>Шрамовский</w:t>
            </w:r>
            <w:proofErr w:type="spellEnd"/>
            <w:r w:rsidR="00BE695E" w:rsidRPr="0013735F">
              <w:t xml:space="preserve"> КДЦ»</w:t>
            </w:r>
          </w:p>
        </w:tc>
      </w:tr>
      <w:tr w:rsidR="00BE695E" w:rsidRPr="0013735F" w:rsidTr="00BE695E">
        <w:trPr>
          <w:trHeight w:val="101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Газификация ДК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35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73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pStyle w:val="ConsPlusNormal"/>
              <w:snapToGrid w:val="0"/>
              <w:ind w:firstLine="0"/>
              <w:jc w:val="center"/>
            </w:pPr>
            <w:r w:rsidRPr="0013735F"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pStyle w:val="ConsPlusNormal"/>
              <w:snapToGrid w:val="0"/>
              <w:ind w:firstLine="0"/>
              <w:jc w:val="center"/>
            </w:pPr>
            <w:r>
              <w:t>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BE695E">
            <w:pPr>
              <w:pStyle w:val="ConsPlusNormal"/>
              <w:snapToGrid w:val="0"/>
              <w:ind w:firstLine="0"/>
              <w:jc w:val="center"/>
            </w:pPr>
            <w: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95E" w:rsidRPr="0013735F" w:rsidRDefault="00BE695E" w:rsidP="005911FC">
            <w:pPr>
              <w:pStyle w:val="ConsPlusNormal"/>
              <w:snapToGrid w:val="0"/>
              <w:ind w:left="-108" w:right="-65" w:firstLine="0"/>
              <w:jc w:val="center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95E" w:rsidRPr="0013735F" w:rsidRDefault="00BE695E" w:rsidP="005911FC">
            <w:pPr>
              <w:pStyle w:val="ConsPlusNormal"/>
              <w:snapToGrid w:val="0"/>
              <w:ind w:left="-151" w:right="-162" w:firstLine="0"/>
              <w:jc w:val="center"/>
            </w:pPr>
            <w:r w:rsidRPr="0013735F">
              <w:t>Администрация Шрамовского сельского поселения</w:t>
            </w:r>
          </w:p>
        </w:tc>
      </w:tr>
    </w:tbl>
    <w:p w:rsidR="00307956" w:rsidRDefault="00307956" w:rsidP="00307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956" w:rsidRPr="00C076F6" w:rsidRDefault="00307956" w:rsidP="00756C65">
      <w:pPr>
        <w:pStyle w:val="ConsPlusNormal"/>
        <w:ind w:firstLine="0"/>
        <w:jc w:val="both"/>
        <w:rPr>
          <w:sz w:val="24"/>
          <w:szCs w:val="24"/>
        </w:rPr>
      </w:pPr>
      <w:r w:rsidRPr="00C076F6">
        <w:rPr>
          <w:sz w:val="24"/>
          <w:szCs w:val="24"/>
        </w:rPr>
        <w:t xml:space="preserve"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</w:t>
      </w:r>
      <w:r>
        <w:rPr>
          <w:sz w:val="24"/>
          <w:szCs w:val="24"/>
        </w:rPr>
        <w:t>4</w:t>
      </w:r>
      <w:r w:rsidRPr="00C076F6">
        <w:rPr>
          <w:sz w:val="24"/>
          <w:szCs w:val="24"/>
        </w:rPr>
        <w:t>.</w:t>
      </w:r>
    </w:p>
    <w:p w:rsidR="00307956" w:rsidRPr="000E0EC2" w:rsidRDefault="00307956" w:rsidP="00307956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7956" w:rsidRDefault="00307956" w:rsidP="00307956">
      <w:pPr>
        <w:pStyle w:val="ConsPlusNormal"/>
        <w:ind w:firstLine="0"/>
        <w:jc w:val="right"/>
        <w:rPr>
          <w:b/>
          <w:bCs/>
          <w:color w:val="000000"/>
          <w:sz w:val="18"/>
          <w:szCs w:val="18"/>
        </w:rPr>
      </w:pPr>
      <w:r w:rsidRPr="003A3639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247" w:type="dxa"/>
        <w:tblInd w:w="-649" w:type="dxa"/>
        <w:tblLayout w:type="fixed"/>
        <w:tblLook w:val="0000"/>
      </w:tblPr>
      <w:tblGrid>
        <w:gridCol w:w="538"/>
        <w:gridCol w:w="1637"/>
        <w:gridCol w:w="425"/>
        <w:gridCol w:w="567"/>
        <w:gridCol w:w="567"/>
        <w:gridCol w:w="567"/>
        <w:gridCol w:w="709"/>
        <w:gridCol w:w="709"/>
        <w:gridCol w:w="567"/>
        <w:gridCol w:w="708"/>
        <w:gridCol w:w="709"/>
        <w:gridCol w:w="709"/>
        <w:gridCol w:w="709"/>
        <w:gridCol w:w="1134"/>
        <w:gridCol w:w="992"/>
      </w:tblGrid>
      <w:tr w:rsidR="008175EC" w:rsidRPr="00C97F72" w:rsidTr="008175EC">
        <w:trPr>
          <w:cantSplit/>
          <w:trHeight w:val="352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175EC" w:rsidRPr="00C076F6" w:rsidRDefault="008175EC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ед.</w:t>
            </w:r>
          </w:p>
          <w:p w:rsidR="008175EC" w:rsidRPr="00C076F6" w:rsidRDefault="008175EC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pStyle w:val="ConsPlusNormal"/>
              <w:snapToGrid w:val="0"/>
              <w:ind w:firstLine="0"/>
              <w:jc w:val="center"/>
              <w:rPr>
                <w:bCs/>
                <w:color w:val="000000"/>
              </w:rPr>
            </w:pPr>
          </w:p>
          <w:p w:rsidR="008175EC" w:rsidRPr="00C076F6" w:rsidRDefault="008175EC" w:rsidP="005911F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EC" w:rsidRPr="00C076F6" w:rsidRDefault="008175EC" w:rsidP="005911FC">
            <w:pPr>
              <w:ind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ind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Источник финансирова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</w:t>
            </w: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8175EC" w:rsidRPr="00C97F72" w:rsidTr="008175EC">
        <w:trPr>
          <w:cantSplit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8175EC">
            <w:pPr>
              <w:ind w:right="-1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8175EC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8175E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8175EC">
            <w:pPr>
              <w:pStyle w:val="ConsPlusNormal"/>
              <w:ind w:firstLine="0"/>
              <w:jc w:val="center"/>
            </w:pPr>
            <w:r w:rsidRPr="00C076F6"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5EC" w:rsidRPr="00C076F6" w:rsidRDefault="008175EC" w:rsidP="008175EC">
            <w:pPr>
              <w:pStyle w:val="ConsPlusNormal"/>
              <w:snapToGrid w:val="0"/>
              <w:ind w:firstLine="0"/>
              <w:jc w:val="center"/>
            </w:pPr>
            <w:r w:rsidRPr="00C076F6"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8175EC">
            <w:pPr>
              <w:pStyle w:val="ConsPlusNormal"/>
              <w:snapToGrid w:val="0"/>
              <w:ind w:right="-108" w:firstLine="0"/>
              <w:jc w:val="center"/>
            </w:pPr>
            <w:r w:rsidRPr="00C076F6"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8175EC" w:rsidRDefault="008175EC" w:rsidP="008175EC">
            <w:pPr>
              <w:pStyle w:val="ConsPlusNormal"/>
              <w:snapToGrid w:val="0"/>
              <w:ind w:firstLine="0"/>
              <w:jc w:val="center"/>
            </w:pPr>
            <w:r w:rsidRPr="008175EC">
              <w:t>2022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pStyle w:val="ConsPlusNormal"/>
              <w:snapToGrid w:val="0"/>
              <w:ind w:firstLine="0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pStyle w:val="ConsPlusNormal"/>
              <w:snapToGrid w:val="0"/>
              <w:ind w:firstLine="0"/>
              <w:rPr>
                <w:b/>
              </w:rPr>
            </w:pPr>
          </w:p>
        </w:tc>
      </w:tr>
      <w:tr w:rsidR="008175EC" w:rsidRPr="00C97F72" w:rsidTr="008175E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ind w:left="-173" w:right="-19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Администрация Шрамовского</w:t>
            </w:r>
          </w:p>
          <w:p w:rsidR="008175EC" w:rsidRPr="00C076F6" w:rsidRDefault="008175EC" w:rsidP="008175EC">
            <w:pPr>
              <w:pStyle w:val="ConsPlusNormal"/>
              <w:ind w:left="-108" w:right="-108" w:firstLine="0"/>
              <w:jc w:val="center"/>
            </w:pPr>
            <w:r w:rsidRPr="00C076F6">
              <w:t>сельского поселения</w:t>
            </w:r>
          </w:p>
        </w:tc>
      </w:tr>
      <w:tr w:rsidR="008175EC" w:rsidRPr="00C97F72" w:rsidTr="008175E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ind w:left="-3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8175EC">
            <w:pPr>
              <w:pStyle w:val="ConsPlusNormal"/>
              <w:snapToGrid w:val="0"/>
              <w:ind w:firstLine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pStyle w:val="ConsPlusNormal"/>
              <w:snapToGrid w:val="0"/>
              <w:ind w:firstLine="0"/>
              <w:jc w:val="center"/>
            </w:pPr>
            <w:r w:rsidRPr="00C076F6">
              <w:t>Бюджет 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8175EC">
            <w:pPr>
              <w:pStyle w:val="ConsPlusNormal"/>
              <w:ind w:left="-108" w:firstLine="0"/>
              <w:jc w:val="center"/>
            </w:pPr>
            <w:r w:rsidRPr="00C076F6">
              <w:t>Администрация Шрамовского</w:t>
            </w:r>
          </w:p>
          <w:p w:rsidR="008175EC" w:rsidRPr="00C076F6" w:rsidRDefault="008175EC" w:rsidP="008175EC">
            <w:pPr>
              <w:pStyle w:val="ConsPlusNormal"/>
              <w:ind w:left="-108" w:right="-108" w:firstLine="0"/>
              <w:jc w:val="center"/>
            </w:pPr>
            <w:r w:rsidRPr="00C076F6">
              <w:t>сельского поселения</w:t>
            </w:r>
          </w:p>
        </w:tc>
      </w:tr>
      <w:tr w:rsidR="008175EC" w:rsidRPr="00C97F72" w:rsidTr="008175E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Администрация Шрамовского</w:t>
            </w:r>
          </w:p>
          <w:p w:rsidR="008175EC" w:rsidRPr="00C076F6" w:rsidRDefault="008175EC" w:rsidP="008175EC">
            <w:pPr>
              <w:pStyle w:val="ConsPlusNormal"/>
              <w:ind w:left="-109" w:right="-108" w:firstLine="0"/>
              <w:jc w:val="center"/>
            </w:pPr>
            <w:r w:rsidRPr="00C076F6">
              <w:t>сельского поселения</w:t>
            </w:r>
          </w:p>
        </w:tc>
      </w:tr>
      <w:tr w:rsidR="008175EC" w:rsidRPr="00C97F72" w:rsidTr="008175E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Администрация Шрамовского</w:t>
            </w:r>
          </w:p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сельского поселения</w:t>
            </w:r>
          </w:p>
        </w:tc>
      </w:tr>
      <w:tr w:rsidR="008175EC" w:rsidRPr="00C97F72" w:rsidTr="008175E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энерго-сберегающих</w:t>
            </w:r>
            <w:proofErr w:type="spellEnd"/>
            <w:proofErr w:type="gramEnd"/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по поселению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Администрация Шрамовского</w:t>
            </w:r>
          </w:p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сельского поселения</w:t>
            </w:r>
          </w:p>
        </w:tc>
      </w:tr>
      <w:tr w:rsidR="008175EC" w:rsidRPr="00C97F72" w:rsidTr="008175E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Планирование расходов </w:t>
            </w:r>
            <w:proofErr w:type="gramStart"/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  <w:proofErr w:type="gramEnd"/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оплату 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Администрация Шрамовского</w:t>
            </w:r>
          </w:p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сельского поселения</w:t>
            </w:r>
          </w:p>
        </w:tc>
      </w:tr>
      <w:tr w:rsidR="008175EC" w:rsidRPr="00C97F72" w:rsidTr="008175E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EC" w:rsidRPr="00C076F6" w:rsidRDefault="008175EC" w:rsidP="005911FC"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5EC" w:rsidRPr="00C076F6" w:rsidRDefault="008175EC" w:rsidP="008175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6F6">
              <w:rPr>
                <w:rFonts w:ascii="Arial" w:hAnsi="Arial"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Администрация Шрамовского</w:t>
            </w:r>
          </w:p>
          <w:p w:rsidR="008175EC" w:rsidRPr="00C076F6" w:rsidRDefault="008175EC" w:rsidP="005911FC">
            <w:pPr>
              <w:pStyle w:val="ConsPlusNormal"/>
              <w:ind w:firstLine="0"/>
              <w:jc w:val="center"/>
            </w:pPr>
            <w:r w:rsidRPr="00C076F6">
              <w:t>сельского поселения</w:t>
            </w:r>
          </w:p>
        </w:tc>
      </w:tr>
    </w:tbl>
    <w:p w:rsidR="00307956" w:rsidRPr="008F4E87" w:rsidRDefault="00307956" w:rsidP="00307956">
      <w:pPr>
        <w:pStyle w:val="2"/>
        <w:shd w:val="clear" w:color="auto" w:fill="FFFFFF"/>
        <w:ind w:left="0"/>
        <w:jc w:val="both"/>
        <w:rPr>
          <w:rFonts w:ascii="Arial" w:hAnsi="Arial" w:cs="Arial"/>
          <w:b w:val="0"/>
          <w:i w:val="0"/>
          <w:sz w:val="24"/>
          <w:szCs w:val="24"/>
          <w:lang w:eastAsia="ru-RU"/>
        </w:rPr>
      </w:pPr>
      <w:r w:rsidRPr="008F4E87">
        <w:rPr>
          <w:rFonts w:ascii="Arial" w:eastAsia="Times New Roman" w:hAnsi="Arial" w:cs="Arial"/>
          <w:i w:val="0"/>
          <w:sz w:val="20"/>
          <w:szCs w:val="20"/>
          <w:lang w:eastAsia="ru-RU"/>
        </w:rPr>
        <w:t xml:space="preserve">                 </w:t>
      </w:r>
      <w:r w:rsidRPr="008F4E87">
        <w:rPr>
          <w:rFonts w:ascii="Arial" w:eastAsia="Times New Roman" w:hAnsi="Arial" w:cs="Arial"/>
          <w:b w:val="0"/>
          <w:i w:val="0"/>
          <w:sz w:val="24"/>
          <w:szCs w:val="24"/>
          <w:lang w:eastAsia="ru-RU"/>
        </w:rPr>
        <w:t>4. Финансовое обеспечение муниципальной программы</w:t>
      </w:r>
    </w:p>
    <w:p w:rsidR="00307956" w:rsidRPr="008F4E87" w:rsidRDefault="00307956" w:rsidP="00307956">
      <w:pPr>
        <w:ind w:firstLine="576"/>
        <w:jc w:val="both"/>
        <w:rPr>
          <w:rFonts w:ascii="Arial" w:hAnsi="Arial" w:cs="Arial"/>
          <w:color w:val="FF0000"/>
          <w:lang w:eastAsia="ru-RU"/>
        </w:rPr>
      </w:pPr>
      <w:r w:rsidRPr="008F4E87">
        <w:rPr>
          <w:rFonts w:ascii="Arial" w:hAnsi="Arial" w:cs="Arial"/>
          <w:lang w:eastAsia="ru-RU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8F4E87">
        <w:rPr>
          <w:rFonts w:ascii="Arial" w:hAnsi="Arial" w:cs="Arial"/>
          <w:color w:val="FF0000"/>
          <w:lang w:eastAsia="ru-RU"/>
        </w:rPr>
        <w:t>.</w:t>
      </w:r>
    </w:p>
    <w:p w:rsidR="00307956" w:rsidRPr="008F4E87" w:rsidRDefault="00307956" w:rsidP="00307956">
      <w:pPr>
        <w:jc w:val="both"/>
        <w:rPr>
          <w:rFonts w:ascii="Arial" w:hAnsi="Arial" w:cs="Arial"/>
          <w:lang w:eastAsia="ru-RU"/>
        </w:rPr>
      </w:pPr>
      <w:r w:rsidRPr="008F4E87">
        <w:rPr>
          <w:rFonts w:ascii="Arial" w:hAnsi="Arial" w:cs="Arial"/>
          <w:lang w:eastAsia="ru-RU"/>
        </w:rPr>
        <w:tab/>
        <w:t>Объем финансирования Муниципальной программы подлежит ежегодному уточнению.</w:t>
      </w:r>
    </w:p>
    <w:p w:rsidR="00307956" w:rsidRPr="008F4E87" w:rsidRDefault="00307956" w:rsidP="00307956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07956" w:rsidRPr="008F4E87" w:rsidRDefault="00307956" w:rsidP="00307956">
      <w:pPr>
        <w:widowControl w:val="0"/>
        <w:autoSpaceDE w:val="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На реализацию муниципальной  программы могут оказывать влияние законодательные, финансовые и технические риски.</w:t>
      </w:r>
    </w:p>
    <w:p w:rsidR="00307956" w:rsidRPr="008F4E87" w:rsidRDefault="00307956" w:rsidP="00307956">
      <w:pPr>
        <w:widowControl w:val="0"/>
        <w:autoSpaceDE w:val="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Законодательные риски связаны с изменением законодательства в области электроэнергетики.</w:t>
      </w:r>
    </w:p>
    <w:p w:rsidR="00307956" w:rsidRDefault="00307956" w:rsidP="00307956">
      <w:pPr>
        <w:widowControl w:val="0"/>
        <w:autoSpaceDE w:val="0"/>
        <w:jc w:val="both"/>
      </w:pPr>
      <w:r w:rsidRPr="008F4E87">
        <w:rPr>
          <w:rFonts w:ascii="Arial" w:hAnsi="Arial"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</w:t>
      </w:r>
      <w:r>
        <w:t xml:space="preserve"> предприятий данного сектора экономики.</w:t>
      </w:r>
    </w:p>
    <w:p w:rsidR="00307956" w:rsidRPr="008F4E87" w:rsidRDefault="00307956" w:rsidP="0030795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307956" w:rsidRPr="008F4E87" w:rsidRDefault="00307956" w:rsidP="0030795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В связи с этим, основными мерами управления рисками такого характера, являются: </w:t>
      </w:r>
    </w:p>
    <w:p w:rsidR="00307956" w:rsidRPr="008F4E87" w:rsidRDefault="00307956" w:rsidP="00307956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307956" w:rsidRPr="008F4E87" w:rsidRDefault="00307956" w:rsidP="00307956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b/>
        </w:rPr>
      </w:pPr>
      <w:r w:rsidRPr="008F4E87">
        <w:rPr>
          <w:rFonts w:ascii="Arial" w:hAnsi="Arial"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307956" w:rsidRPr="008F4E87" w:rsidRDefault="00307956" w:rsidP="00307956">
      <w:pPr>
        <w:jc w:val="both"/>
        <w:rPr>
          <w:rFonts w:ascii="Arial" w:hAnsi="Arial" w:cs="Arial"/>
          <w:b/>
        </w:rPr>
      </w:pPr>
    </w:p>
    <w:p w:rsidR="00307956" w:rsidRPr="008F4E87" w:rsidRDefault="00307956" w:rsidP="0030795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6. Оценка эффективности реализации муниципальной программы</w:t>
      </w:r>
    </w:p>
    <w:p w:rsidR="00307956" w:rsidRPr="008F4E87" w:rsidRDefault="00307956" w:rsidP="00307956">
      <w:pPr>
        <w:numPr>
          <w:ilvl w:val="0"/>
          <w:numId w:val="2"/>
        </w:numPr>
        <w:jc w:val="center"/>
        <w:rPr>
          <w:rFonts w:ascii="Arial" w:hAnsi="Arial" w:cs="Arial"/>
          <w:caps/>
        </w:rPr>
      </w:pP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Шрамовского сельского поселения, утвержденным  постановлением администрации Шрамовского сельского поселения от 22.11.2013 года </w:t>
      </w:r>
      <w:r w:rsidRPr="008F4E87">
        <w:rPr>
          <w:rFonts w:ascii="Arial" w:hAnsi="Arial" w:cs="Arial"/>
        </w:rPr>
        <w:lastRenderedPageBreak/>
        <w:t>№ 33.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8F4E87">
        <w:rPr>
          <w:rFonts w:ascii="Arial" w:hAnsi="Arial" w:cs="Arial"/>
        </w:rPr>
        <w:t>оценки степени эффективности реализации мероприятий  муниципальной программы</w:t>
      </w:r>
      <w:proofErr w:type="gramEnd"/>
      <w:r w:rsidRPr="008F4E87">
        <w:rPr>
          <w:rFonts w:ascii="Arial" w:hAnsi="Arial" w:cs="Arial"/>
        </w:rPr>
        <w:t>.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Оценка эффективности реализации муниципальной программы проводится на основе: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75410" cy="24638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>,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где: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35255" cy="24638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 xml:space="preserve"> - степень достижения целей (решения задач);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5255" cy="24638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 xml:space="preserve"> - фактическое значение индикатора (показателя) муниципальной программы;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103505" cy="222885"/>
            <wp:effectExtent l="19050" t="0" r="0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375410" cy="24638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 - степени соответствия запланированному уровню затрат и эффективности использования средств бюджета Шрамовского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1423035" cy="246380"/>
            <wp:effectExtent l="19050" t="0" r="571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>,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где: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22885" cy="246380"/>
            <wp:effectExtent l="19050" t="0" r="571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246380" cy="246380"/>
            <wp:effectExtent l="0" t="0" r="127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307956" w:rsidRPr="008F4E87" w:rsidRDefault="006D4C61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>
            <wp:extent cx="222885" cy="246380"/>
            <wp:effectExtent l="0" t="0" r="571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956" w:rsidRPr="008F4E87">
        <w:rPr>
          <w:rFonts w:ascii="Arial" w:hAnsi="Arial"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lastRenderedPageBreak/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Муниципальная программа считается реализуемой с высоким уровнем эффективности, если: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 - уровень финансирования реализации мероприятий муниципальной программы </w:t>
      </w:r>
      <w:r w:rsidR="006D4C61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25755" cy="22288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87">
        <w:rPr>
          <w:rFonts w:ascii="Arial" w:hAnsi="Arial" w:cs="Arial"/>
        </w:rPr>
        <w:t xml:space="preserve"> составил не менее 90%.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>Муниципальная программа считается реализуемой с удовлетворительным уровнем эффективности, если: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- уровень финансирования реализации основных мероприятий муниципальной программы </w:t>
      </w:r>
      <w:r w:rsidR="006D4C61">
        <w:rPr>
          <w:rFonts w:ascii="Arial" w:hAnsi="Arial" w:cs="Arial"/>
          <w:noProof/>
          <w:position w:val="-14"/>
          <w:lang w:eastAsia="ru-RU"/>
        </w:rPr>
        <w:drawing>
          <wp:inline distT="0" distB="0" distL="0" distR="0">
            <wp:extent cx="325755" cy="22288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87">
        <w:rPr>
          <w:rFonts w:ascii="Arial" w:hAnsi="Arial" w:cs="Arial"/>
        </w:rPr>
        <w:t xml:space="preserve"> составил не менее 70%.</w:t>
      </w:r>
    </w:p>
    <w:p w:rsidR="00307956" w:rsidRPr="008F4E87" w:rsidRDefault="00307956" w:rsidP="00307956">
      <w:pPr>
        <w:numPr>
          <w:ilvl w:val="0"/>
          <w:numId w:val="2"/>
        </w:numPr>
        <w:ind w:left="0" w:firstLine="680"/>
        <w:jc w:val="both"/>
        <w:rPr>
          <w:rFonts w:ascii="Arial" w:hAnsi="Arial" w:cs="Arial"/>
        </w:rPr>
      </w:pPr>
      <w:r w:rsidRPr="008F4E87">
        <w:rPr>
          <w:rFonts w:ascii="Arial" w:hAnsi="Arial" w:cs="Arial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93398" w:rsidRDefault="00393398">
      <w:pPr>
        <w:rPr>
          <w:sz w:val="26"/>
          <w:szCs w:val="26"/>
        </w:rPr>
      </w:pPr>
    </w:p>
    <w:p w:rsidR="00393398" w:rsidRPr="00F4385A" w:rsidRDefault="00E60184" w:rsidP="00AC38B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35pt;margin-top:10.65pt;width:220.15pt;height:93.5pt;z-index:251657728;mso-wrap-distance-right:0;mso-position-horizontal-relative:page" stroked="f">
            <v:fill opacity="0" color2="black"/>
            <v:textbox style="mso-next-textbox:#_x0000_s1026" inset="0,0,0,0">
              <w:txbxContent>
                <w:p w:rsidR="007F74D4" w:rsidRDefault="007F74D4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4A1606" w:rsidRDefault="004A1606" w:rsidP="004A1606">
      <w:pPr>
        <w:jc w:val="both"/>
        <w:rPr>
          <w:sz w:val="26"/>
          <w:szCs w:val="26"/>
        </w:rPr>
        <w:sectPr w:rsidR="004A1606" w:rsidSect="00AC38B3">
          <w:footerReference w:type="default" r:id="rId18"/>
          <w:pgSz w:w="11906" w:h="16838"/>
          <w:pgMar w:top="1843" w:right="567" w:bottom="765" w:left="1367" w:header="720" w:footer="709" w:gutter="0"/>
          <w:cols w:space="720"/>
          <w:docGrid w:linePitch="360"/>
        </w:sectPr>
      </w:pPr>
    </w:p>
    <w:p w:rsidR="00E0730E" w:rsidRDefault="00E0730E" w:rsidP="00E073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5B7BAC" w:rsidRPr="00AC38B3" w:rsidRDefault="004A1606" w:rsidP="00B8680A">
      <w:pPr>
        <w:jc w:val="center"/>
        <w:rPr>
          <w:rFonts w:ascii="Arial" w:hAnsi="Arial" w:cs="Arial"/>
          <w:sz w:val="20"/>
          <w:szCs w:val="20"/>
        </w:rPr>
      </w:pPr>
      <w:r w:rsidRPr="00AC38B3">
        <w:rPr>
          <w:rFonts w:ascii="Arial" w:hAnsi="Arial" w:cs="Arial"/>
          <w:sz w:val="20"/>
          <w:szCs w:val="20"/>
        </w:rPr>
        <w:t xml:space="preserve">Сведения о показателях (индикаторах) муниципальной программы </w:t>
      </w:r>
      <w:r w:rsidR="00B70540" w:rsidRPr="00AC38B3">
        <w:rPr>
          <w:rFonts w:ascii="Arial" w:hAnsi="Arial" w:cs="Arial"/>
          <w:sz w:val="20"/>
          <w:szCs w:val="20"/>
        </w:rPr>
        <w:t>Шрамов</w:t>
      </w:r>
      <w:r w:rsidR="0004287E" w:rsidRPr="00AC38B3">
        <w:rPr>
          <w:rFonts w:ascii="Arial" w:hAnsi="Arial" w:cs="Arial"/>
          <w:sz w:val="20"/>
          <w:szCs w:val="20"/>
        </w:rPr>
        <w:t>ского</w:t>
      </w:r>
      <w:r w:rsidRPr="00AC38B3">
        <w:rPr>
          <w:rFonts w:ascii="Arial" w:hAnsi="Arial" w:cs="Arial"/>
          <w:sz w:val="20"/>
          <w:szCs w:val="20"/>
        </w:rPr>
        <w:t xml:space="preserve">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 w:rsidR="00B70540" w:rsidRPr="00AC38B3">
        <w:rPr>
          <w:rFonts w:ascii="Arial" w:hAnsi="Arial" w:cs="Arial"/>
          <w:sz w:val="20"/>
          <w:szCs w:val="20"/>
        </w:rPr>
        <w:t>Шрамов</w:t>
      </w:r>
      <w:r w:rsidR="0004287E" w:rsidRPr="00AC38B3">
        <w:rPr>
          <w:rFonts w:ascii="Arial" w:hAnsi="Arial" w:cs="Arial"/>
          <w:sz w:val="20"/>
          <w:szCs w:val="20"/>
        </w:rPr>
        <w:t>ском</w:t>
      </w:r>
      <w:r w:rsidRPr="00AC38B3">
        <w:rPr>
          <w:rFonts w:ascii="Arial" w:hAnsi="Arial" w:cs="Arial"/>
          <w:sz w:val="20"/>
          <w:szCs w:val="20"/>
        </w:rPr>
        <w:t xml:space="preserve"> сельском поселении Россошанского муниципального района </w:t>
      </w:r>
      <w:r w:rsidR="007B1AD1" w:rsidRPr="00AC38B3">
        <w:rPr>
          <w:rFonts w:ascii="Arial" w:hAnsi="Arial" w:cs="Arial"/>
          <w:sz w:val="20"/>
          <w:szCs w:val="20"/>
        </w:rPr>
        <w:t>В</w:t>
      </w:r>
      <w:r w:rsidRPr="00AC38B3">
        <w:rPr>
          <w:rFonts w:ascii="Arial" w:hAnsi="Arial" w:cs="Arial"/>
          <w:sz w:val="20"/>
          <w:szCs w:val="20"/>
        </w:rPr>
        <w:t>оронежской области</w:t>
      </w:r>
      <w:r w:rsidR="00F4385A" w:rsidRPr="00AC38B3">
        <w:rPr>
          <w:rFonts w:ascii="Arial" w:hAnsi="Arial" w:cs="Arial"/>
          <w:sz w:val="20"/>
          <w:szCs w:val="20"/>
        </w:rPr>
        <w:t xml:space="preserve">» </w:t>
      </w:r>
    </w:p>
    <w:tbl>
      <w:tblPr>
        <w:tblW w:w="1556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4508"/>
        <w:gridCol w:w="1539"/>
        <w:gridCol w:w="159"/>
        <w:gridCol w:w="688"/>
        <w:gridCol w:w="284"/>
        <w:gridCol w:w="615"/>
        <w:gridCol w:w="254"/>
        <w:gridCol w:w="646"/>
        <w:gridCol w:w="224"/>
        <w:gridCol w:w="676"/>
        <w:gridCol w:w="194"/>
        <w:gridCol w:w="707"/>
        <w:gridCol w:w="163"/>
        <w:gridCol w:w="736"/>
        <w:gridCol w:w="134"/>
        <w:gridCol w:w="766"/>
        <w:gridCol w:w="104"/>
        <w:gridCol w:w="796"/>
        <w:gridCol w:w="74"/>
        <w:gridCol w:w="826"/>
        <w:gridCol w:w="44"/>
        <w:gridCol w:w="869"/>
        <w:gridCol w:w="15"/>
      </w:tblGrid>
      <w:tr w:rsidR="005B7BAC" w:rsidRPr="0004287E" w:rsidTr="008175EC">
        <w:trPr>
          <w:gridAfter w:val="1"/>
          <w:wAfter w:w="15" w:type="dxa"/>
          <w:trHeight w:val="340"/>
        </w:trPr>
        <w:tc>
          <w:tcPr>
            <w:tcW w:w="542" w:type="dxa"/>
            <w:vMerge w:val="restart"/>
            <w:vAlign w:val="center"/>
          </w:tcPr>
          <w:p w:rsidR="005B7BAC" w:rsidRPr="00C97F72" w:rsidRDefault="007B1AD1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№</w:t>
            </w:r>
          </w:p>
          <w:p w:rsidR="007B1AD1" w:rsidRPr="00C97F72" w:rsidRDefault="007B1AD1" w:rsidP="002F6E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7F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7F72">
              <w:rPr>
                <w:sz w:val="20"/>
                <w:szCs w:val="20"/>
              </w:rPr>
              <w:t>/</w:t>
            </w:r>
            <w:proofErr w:type="spellStart"/>
            <w:r w:rsidRPr="00C97F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2" w:type="dxa"/>
            <w:vMerge w:val="restart"/>
            <w:vAlign w:val="center"/>
          </w:tcPr>
          <w:p w:rsidR="007B1AD1" w:rsidRPr="00C97F72" w:rsidRDefault="007B1AD1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40" w:type="dxa"/>
            <w:vMerge w:val="restart"/>
            <w:vAlign w:val="center"/>
          </w:tcPr>
          <w:p w:rsidR="007B1AD1" w:rsidRPr="00C97F72" w:rsidRDefault="007B1AD1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Пункт Федерального плана</w:t>
            </w:r>
            <w:r w:rsidR="005B7BAC" w:rsidRPr="00C97F72">
              <w:rPr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5B7BAC" w:rsidRPr="00C97F72" w:rsidRDefault="005B7BA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Ед.</w:t>
            </w:r>
          </w:p>
          <w:p w:rsidR="007B1AD1" w:rsidRPr="00C97F72" w:rsidRDefault="005B7BA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измерения</w:t>
            </w:r>
          </w:p>
        </w:tc>
        <w:tc>
          <w:tcPr>
            <w:tcW w:w="8107" w:type="dxa"/>
            <w:gridSpan w:val="18"/>
          </w:tcPr>
          <w:p w:rsidR="007B1AD1" w:rsidRPr="00C97F72" w:rsidRDefault="005B7BAC" w:rsidP="004A1606">
            <w:pPr>
              <w:jc w:val="both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8175EC" w:rsidRPr="0004287E" w:rsidTr="008175EC">
        <w:trPr>
          <w:gridAfter w:val="1"/>
          <w:wAfter w:w="15" w:type="dxa"/>
          <w:trHeight w:val="290"/>
        </w:trPr>
        <w:tc>
          <w:tcPr>
            <w:tcW w:w="542" w:type="dxa"/>
            <w:vMerge/>
          </w:tcPr>
          <w:p w:rsidR="008175EC" w:rsidRPr="00C97F72" w:rsidRDefault="008175EC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8175EC" w:rsidRPr="00C97F72" w:rsidRDefault="008175EC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8175EC" w:rsidRPr="00C97F72" w:rsidRDefault="008175EC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</w:tcPr>
          <w:p w:rsidR="008175EC" w:rsidRPr="00C97F72" w:rsidRDefault="008175EC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75EC" w:rsidRPr="00C97F72" w:rsidRDefault="008175E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2014</w:t>
            </w:r>
          </w:p>
        </w:tc>
        <w:tc>
          <w:tcPr>
            <w:tcW w:w="901" w:type="dxa"/>
            <w:gridSpan w:val="2"/>
            <w:vAlign w:val="center"/>
          </w:tcPr>
          <w:p w:rsidR="008175EC" w:rsidRPr="00C97F72" w:rsidRDefault="008175E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2015</w:t>
            </w:r>
          </w:p>
        </w:tc>
        <w:tc>
          <w:tcPr>
            <w:tcW w:w="901" w:type="dxa"/>
            <w:gridSpan w:val="2"/>
            <w:vAlign w:val="center"/>
          </w:tcPr>
          <w:p w:rsidR="008175EC" w:rsidRPr="00C97F72" w:rsidRDefault="008175E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2016</w:t>
            </w:r>
          </w:p>
        </w:tc>
        <w:tc>
          <w:tcPr>
            <w:tcW w:w="902" w:type="dxa"/>
            <w:gridSpan w:val="2"/>
            <w:vAlign w:val="center"/>
          </w:tcPr>
          <w:p w:rsidR="008175EC" w:rsidRPr="00C97F72" w:rsidRDefault="008175E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  <w:gridSpan w:val="2"/>
            <w:vAlign w:val="center"/>
          </w:tcPr>
          <w:p w:rsidR="008175EC" w:rsidRPr="00C97F72" w:rsidRDefault="008175E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2018</w:t>
            </w:r>
          </w:p>
        </w:tc>
        <w:tc>
          <w:tcPr>
            <w:tcW w:w="901" w:type="dxa"/>
            <w:gridSpan w:val="2"/>
            <w:vAlign w:val="center"/>
          </w:tcPr>
          <w:p w:rsidR="008175EC" w:rsidRPr="00C97F72" w:rsidRDefault="008175EC" w:rsidP="002F6EE9">
            <w:pPr>
              <w:jc w:val="center"/>
              <w:rPr>
                <w:sz w:val="20"/>
                <w:szCs w:val="20"/>
              </w:rPr>
            </w:pPr>
            <w:r w:rsidRPr="00C97F72">
              <w:rPr>
                <w:sz w:val="20"/>
                <w:szCs w:val="20"/>
              </w:rPr>
              <w:t>2019</w:t>
            </w:r>
          </w:p>
        </w:tc>
        <w:tc>
          <w:tcPr>
            <w:tcW w:w="901" w:type="dxa"/>
            <w:gridSpan w:val="2"/>
            <w:vAlign w:val="center"/>
          </w:tcPr>
          <w:p w:rsidR="008175EC" w:rsidRPr="00C97F72" w:rsidRDefault="008175EC" w:rsidP="002F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01" w:type="dxa"/>
            <w:gridSpan w:val="2"/>
            <w:vAlign w:val="center"/>
          </w:tcPr>
          <w:p w:rsidR="008175EC" w:rsidRPr="00C97F72" w:rsidRDefault="008175EC" w:rsidP="00B86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00" w:type="dxa"/>
            <w:gridSpan w:val="2"/>
            <w:vAlign w:val="center"/>
          </w:tcPr>
          <w:p w:rsidR="008175EC" w:rsidRPr="00C97F72" w:rsidRDefault="008175EC" w:rsidP="00817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B8680A" w:rsidRPr="0004287E" w:rsidTr="008175EC">
        <w:trPr>
          <w:gridAfter w:val="1"/>
          <w:wAfter w:w="15" w:type="dxa"/>
          <w:trHeight w:val="333"/>
        </w:trPr>
        <w:tc>
          <w:tcPr>
            <w:tcW w:w="15549" w:type="dxa"/>
            <w:gridSpan w:val="23"/>
          </w:tcPr>
          <w:p w:rsidR="00B8680A" w:rsidRPr="00C97F72" w:rsidRDefault="00B8680A" w:rsidP="00B8680A">
            <w:pPr>
              <w:jc w:val="both"/>
            </w:pPr>
            <w:r w:rsidRPr="00C97F72">
              <w:t>Основное мероприятие 1. Энергосбережение и повышение энергетической эффективности жилищного фонда</w:t>
            </w:r>
          </w:p>
        </w:tc>
      </w:tr>
      <w:tr w:rsidR="008175EC" w:rsidRPr="0004287E" w:rsidTr="008175EC">
        <w:trPr>
          <w:gridAfter w:val="1"/>
          <w:wAfter w:w="15" w:type="dxa"/>
          <w:trHeight w:val="220"/>
        </w:trPr>
        <w:tc>
          <w:tcPr>
            <w:tcW w:w="542" w:type="dxa"/>
          </w:tcPr>
          <w:p w:rsidR="008175EC" w:rsidRPr="0004287E" w:rsidRDefault="008175EC" w:rsidP="004A1606">
            <w:pPr>
              <w:jc w:val="both"/>
              <w:rPr>
                <w:highlight w:val="yellow"/>
              </w:rPr>
            </w:pPr>
            <w:r w:rsidRPr="00C97F72">
              <w:t>1.1</w:t>
            </w:r>
          </w:p>
        </w:tc>
        <w:tc>
          <w:tcPr>
            <w:tcW w:w="4512" w:type="dxa"/>
            <w:vAlign w:val="bottom"/>
          </w:tcPr>
          <w:p w:rsidR="008175EC" w:rsidRPr="00C97F72" w:rsidRDefault="008175EC" w:rsidP="00293FB8">
            <w:pPr>
              <w:rPr>
                <w:lang w:eastAsia="ru-RU"/>
              </w:rPr>
            </w:pPr>
            <w:r w:rsidRPr="00C97F72">
              <w:rPr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C97F72">
              <w:rPr>
                <w:lang w:eastAsia="ru-RU"/>
              </w:rPr>
              <w:t>которую</w:t>
            </w:r>
            <w:proofErr w:type="gramEnd"/>
            <w:r w:rsidRPr="00C97F72">
              <w:rPr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>
              <w:rPr>
                <w:lang w:eastAsia="ru-RU"/>
              </w:rPr>
              <w:t>Шрамов</w:t>
            </w:r>
            <w:r w:rsidRPr="00C97F72">
              <w:rPr>
                <w:lang w:eastAsia="ru-RU"/>
              </w:rPr>
              <w:t xml:space="preserve">ского сельского поселения    </w:t>
            </w:r>
          </w:p>
        </w:tc>
        <w:tc>
          <w:tcPr>
            <w:tcW w:w="1540" w:type="dxa"/>
          </w:tcPr>
          <w:p w:rsidR="008175EC" w:rsidRPr="00C97F72" w:rsidRDefault="008175EC" w:rsidP="000E0EC2">
            <w:pPr>
              <w:jc w:val="center"/>
            </w:pPr>
          </w:p>
        </w:tc>
        <w:tc>
          <w:tcPr>
            <w:tcW w:w="848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%</w:t>
            </w:r>
          </w:p>
        </w:tc>
        <w:tc>
          <w:tcPr>
            <w:tcW w:w="900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10</w:t>
            </w:r>
          </w:p>
        </w:tc>
        <w:tc>
          <w:tcPr>
            <w:tcW w:w="901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40</w:t>
            </w:r>
          </w:p>
        </w:tc>
        <w:tc>
          <w:tcPr>
            <w:tcW w:w="901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tabs>
                <w:tab w:val="left" w:pos="470"/>
              </w:tabs>
              <w:jc w:val="center"/>
            </w:pPr>
            <w:r w:rsidRPr="00C97F72">
              <w:t>50</w:t>
            </w:r>
          </w:p>
        </w:tc>
        <w:tc>
          <w:tcPr>
            <w:tcW w:w="902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8175EC" w:rsidRDefault="008175EC" w:rsidP="008D17D8">
            <w:pPr>
              <w:jc w:val="center"/>
            </w:pPr>
          </w:p>
          <w:p w:rsidR="008175EC" w:rsidRPr="00C97F72" w:rsidRDefault="008175EC" w:rsidP="008D17D8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8175EC" w:rsidRDefault="008175EC" w:rsidP="00B8680A">
            <w:pPr>
              <w:jc w:val="center"/>
            </w:pPr>
          </w:p>
          <w:p w:rsidR="008175EC" w:rsidRPr="00C97F72" w:rsidRDefault="008175EC" w:rsidP="00B8680A">
            <w:pPr>
              <w:jc w:val="center"/>
            </w:pPr>
            <w: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8175EC" w:rsidRDefault="008175EC">
            <w:pPr>
              <w:suppressAutoHyphens w:val="0"/>
            </w:pPr>
          </w:p>
          <w:p w:rsidR="008175EC" w:rsidRPr="00C97F72" w:rsidRDefault="008175EC" w:rsidP="008175EC">
            <w:pPr>
              <w:jc w:val="center"/>
            </w:pPr>
            <w:r>
              <w:t>100</w:t>
            </w:r>
          </w:p>
        </w:tc>
      </w:tr>
      <w:tr w:rsidR="008175EC" w:rsidRPr="0004287E" w:rsidTr="008175EC">
        <w:trPr>
          <w:gridAfter w:val="1"/>
          <w:wAfter w:w="15" w:type="dxa"/>
          <w:trHeight w:val="250"/>
        </w:trPr>
        <w:tc>
          <w:tcPr>
            <w:tcW w:w="542" w:type="dxa"/>
          </w:tcPr>
          <w:p w:rsidR="008175EC" w:rsidRPr="00C97F72" w:rsidRDefault="008175EC" w:rsidP="004A1606">
            <w:pPr>
              <w:jc w:val="both"/>
            </w:pPr>
            <w:r w:rsidRPr="00C97F72">
              <w:t>1.2</w:t>
            </w:r>
          </w:p>
        </w:tc>
        <w:tc>
          <w:tcPr>
            <w:tcW w:w="4512" w:type="dxa"/>
          </w:tcPr>
          <w:p w:rsidR="008175EC" w:rsidRPr="00C97F72" w:rsidRDefault="008175EC" w:rsidP="00F979B4">
            <w:r w:rsidRPr="00C97F72"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540" w:type="dxa"/>
          </w:tcPr>
          <w:p w:rsidR="008175EC" w:rsidRPr="00C97F72" w:rsidRDefault="008175EC" w:rsidP="004A1606">
            <w:pPr>
              <w:jc w:val="both"/>
            </w:pPr>
          </w:p>
        </w:tc>
        <w:tc>
          <w:tcPr>
            <w:tcW w:w="848" w:type="dxa"/>
            <w:gridSpan w:val="2"/>
          </w:tcPr>
          <w:p w:rsidR="008175EC" w:rsidRPr="00C97F72" w:rsidRDefault="008175EC" w:rsidP="004A1606">
            <w:pPr>
              <w:jc w:val="both"/>
            </w:pPr>
          </w:p>
          <w:p w:rsidR="008175EC" w:rsidRPr="00C97F72" w:rsidRDefault="008175EC" w:rsidP="00F979B4"/>
          <w:p w:rsidR="008175EC" w:rsidRDefault="008175EC" w:rsidP="00F979B4">
            <w:r w:rsidRPr="00C97F72">
              <w:t>тыс.</w:t>
            </w:r>
          </w:p>
          <w:p w:rsidR="008175EC" w:rsidRPr="00C97F72" w:rsidRDefault="008175EC" w:rsidP="00F979B4">
            <w:r w:rsidRPr="00C97F72">
              <w:t>руб.</w:t>
            </w:r>
          </w:p>
        </w:tc>
        <w:tc>
          <w:tcPr>
            <w:tcW w:w="900" w:type="dxa"/>
            <w:gridSpan w:val="2"/>
          </w:tcPr>
          <w:p w:rsidR="008175EC" w:rsidRPr="00C97F72" w:rsidRDefault="008175EC" w:rsidP="007E2060">
            <w:pPr>
              <w:jc w:val="center"/>
            </w:pPr>
          </w:p>
          <w:p w:rsidR="008175EC" w:rsidRPr="00C97F72" w:rsidRDefault="008175EC" w:rsidP="007E2060">
            <w:pPr>
              <w:jc w:val="center"/>
            </w:pPr>
          </w:p>
          <w:p w:rsidR="008175EC" w:rsidRPr="00C97F72" w:rsidRDefault="008175EC" w:rsidP="002518E8">
            <w:pPr>
              <w:jc w:val="center"/>
            </w:pPr>
            <w:r>
              <w:t>0,0</w:t>
            </w:r>
          </w:p>
        </w:tc>
        <w:tc>
          <w:tcPr>
            <w:tcW w:w="901" w:type="dxa"/>
            <w:gridSpan w:val="2"/>
          </w:tcPr>
          <w:p w:rsidR="008175EC" w:rsidRPr="00C97F72" w:rsidRDefault="008175EC" w:rsidP="007E2060">
            <w:pPr>
              <w:jc w:val="center"/>
            </w:pPr>
          </w:p>
          <w:p w:rsidR="008175EC" w:rsidRPr="00C97F72" w:rsidRDefault="008175EC" w:rsidP="007E2060">
            <w:pPr>
              <w:jc w:val="center"/>
            </w:pPr>
          </w:p>
          <w:p w:rsidR="008175EC" w:rsidRPr="00C97F72" w:rsidRDefault="008175EC" w:rsidP="00BC1601">
            <w:pPr>
              <w:jc w:val="center"/>
            </w:pPr>
            <w: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175EC" w:rsidRDefault="008175EC" w:rsidP="00C97F72">
            <w:pPr>
              <w:jc w:val="center"/>
            </w:pPr>
            <w:r>
              <w:t>0,0</w:t>
            </w:r>
          </w:p>
        </w:tc>
        <w:tc>
          <w:tcPr>
            <w:tcW w:w="902" w:type="dxa"/>
            <w:gridSpan w:val="2"/>
            <w:vAlign w:val="center"/>
          </w:tcPr>
          <w:p w:rsidR="008175EC" w:rsidRDefault="008175EC" w:rsidP="00C97F72">
            <w:pPr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vAlign w:val="center"/>
          </w:tcPr>
          <w:p w:rsidR="008175EC" w:rsidRDefault="008175EC" w:rsidP="00C97F72">
            <w:pPr>
              <w:jc w:val="center"/>
            </w:pPr>
            <w:r>
              <w:t>0</w:t>
            </w:r>
            <w:r w:rsidRPr="009C1FD7">
              <w:t>,0</w:t>
            </w:r>
          </w:p>
        </w:tc>
        <w:tc>
          <w:tcPr>
            <w:tcW w:w="901" w:type="dxa"/>
            <w:gridSpan w:val="2"/>
            <w:vAlign w:val="center"/>
          </w:tcPr>
          <w:p w:rsidR="008175EC" w:rsidRDefault="008175EC" w:rsidP="00C97F72">
            <w:pPr>
              <w:jc w:val="center"/>
            </w:pPr>
            <w:r w:rsidRPr="009C1FD7"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175EC" w:rsidRDefault="008175EC" w:rsidP="00C97F72">
            <w:pPr>
              <w:jc w:val="center"/>
            </w:pPr>
            <w:r>
              <w:t>0,0</w:t>
            </w:r>
          </w:p>
        </w:tc>
        <w:tc>
          <w:tcPr>
            <w:tcW w:w="901" w:type="dxa"/>
            <w:gridSpan w:val="2"/>
            <w:vAlign w:val="center"/>
          </w:tcPr>
          <w:p w:rsidR="008175EC" w:rsidRDefault="008175EC" w:rsidP="00B8680A">
            <w:pPr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vAlign w:val="center"/>
          </w:tcPr>
          <w:p w:rsidR="008175EC" w:rsidRDefault="008175EC" w:rsidP="008175EC">
            <w:pPr>
              <w:jc w:val="center"/>
            </w:pPr>
            <w:r>
              <w:t>0,0</w:t>
            </w:r>
          </w:p>
        </w:tc>
      </w:tr>
      <w:tr w:rsidR="00B8680A" w:rsidRPr="0004287E" w:rsidTr="008175EC">
        <w:trPr>
          <w:gridAfter w:val="1"/>
          <w:wAfter w:w="15" w:type="dxa"/>
          <w:trHeight w:val="369"/>
        </w:trPr>
        <w:tc>
          <w:tcPr>
            <w:tcW w:w="15549" w:type="dxa"/>
            <w:gridSpan w:val="23"/>
          </w:tcPr>
          <w:p w:rsidR="00B8680A" w:rsidRPr="0004287E" w:rsidRDefault="00B8680A" w:rsidP="00B8680A">
            <w:pPr>
              <w:jc w:val="both"/>
              <w:rPr>
                <w:highlight w:val="yellow"/>
              </w:rPr>
            </w:pPr>
            <w:r w:rsidRPr="00C97F72"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8175EC" w:rsidRPr="0004287E" w:rsidTr="008175EC">
        <w:trPr>
          <w:trHeight w:val="250"/>
        </w:trPr>
        <w:tc>
          <w:tcPr>
            <w:tcW w:w="542" w:type="dxa"/>
          </w:tcPr>
          <w:p w:rsidR="008175EC" w:rsidRPr="00C97F72" w:rsidRDefault="008175EC" w:rsidP="004A1606">
            <w:pPr>
              <w:jc w:val="both"/>
            </w:pPr>
            <w:r w:rsidRPr="00C97F72">
              <w:t>2.1</w:t>
            </w:r>
          </w:p>
        </w:tc>
        <w:tc>
          <w:tcPr>
            <w:tcW w:w="4512" w:type="dxa"/>
          </w:tcPr>
          <w:p w:rsidR="008175EC" w:rsidRPr="00C97F72" w:rsidRDefault="008175EC" w:rsidP="004A1606">
            <w:pPr>
              <w:jc w:val="both"/>
            </w:pPr>
            <w:r w:rsidRPr="00C97F72">
              <w:rPr>
                <w:lang w:eastAsia="ru-RU"/>
              </w:rPr>
              <w:t xml:space="preserve">Доля ламп энергосберегающего типа в общем числе </w:t>
            </w:r>
            <w:proofErr w:type="spellStart"/>
            <w:r w:rsidRPr="00C97F72">
              <w:rPr>
                <w:lang w:eastAsia="ru-RU"/>
              </w:rPr>
              <w:t>светоточек</w:t>
            </w:r>
            <w:proofErr w:type="spellEnd"/>
            <w:r w:rsidRPr="00C97F72">
              <w:rPr>
                <w:lang w:eastAsia="ru-RU"/>
              </w:rPr>
              <w:t xml:space="preserve"> уличного освещения</w:t>
            </w:r>
          </w:p>
        </w:tc>
        <w:tc>
          <w:tcPr>
            <w:tcW w:w="1540" w:type="dxa"/>
          </w:tcPr>
          <w:p w:rsidR="008175EC" w:rsidRPr="00C97F72" w:rsidRDefault="008175EC" w:rsidP="000E0EC2">
            <w:pPr>
              <w:jc w:val="center"/>
            </w:pPr>
          </w:p>
        </w:tc>
        <w:tc>
          <w:tcPr>
            <w:tcW w:w="848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%</w:t>
            </w:r>
          </w:p>
        </w:tc>
        <w:tc>
          <w:tcPr>
            <w:tcW w:w="900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90</w:t>
            </w:r>
          </w:p>
        </w:tc>
        <w:tc>
          <w:tcPr>
            <w:tcW w:w="901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95</w:t>
            </w:r>
          </w:p>
        </w:tc>
        <w:tc>
          <w:tcPr>
            <w:tcW w:w="901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100</w:t>
            </w:r>
          </w:p>
        </w:tc>
        <w:tc>
          <w:tcPr>
            <w:tcW w:w="902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100</w:t>
            </w:r>
          </w:p>
        </w:tc>
        <w:tc>
          <w:tcPr>
            <w:tcW w:w="900" w:type="dxa"/>
            <w:gridSpan w:val="2"/>
          </w:tcPr>
          <w:p w:rsidR="008175EC" w:rsidRPr="00C97F72" w:rsidRDefault="008175EC" w:rsidP="000E0EC2">
            <w:pPr>
              <w:jc w:val="center"/>
            </w:pPr>
          </w:p>
          <w:p w:rsidR="008175EC" w:rsidRPr="00C97F72" w:rsidRDefault="008175EC" w:rsidP="000E0EC2">
            <w:pPr>
              <w:jc w:val="center"/>
            </w:pPr>
            <w:r w:rsidRPr="00C97F72">
              <w:t>100</w:t>
            </w:r>
          </w:p>
        </w:tc>
        <w:tc>
          <w:tcPr>
            <w:tcW w:w="901" w:type="dxa"/>
            <w:gridSpan w:val="2"/>
          </w:tcPr>
          <w:p w:rsidR="008175EC" w:rsidRPr="0004287E" w:rsidRDefault="008175EC" w:rsidP="000E0EC2">
            <w:pPr>
              <w:jc w:val="center"/>
              <w:rPr>
                <w:highlight w:val="yellow"/>
              </w:rPr>
            </w:pPr>
          </w:p>
          <w:p w:rsidR="008175EC" w:rsidRPr="0004287E" w:rsidRDefault="008175EC" w:rsidP="000E0EC2">
            <w:pPr>
              <w:jc w:val="center"/>
              <w:rPr>
                <w:highlight w:val="yellow"/>
              </w:rPr>
            </w:pPr>
            <w:r w:rsidRPr="00C97F72"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8175EC" w:rsidRPr="0004287E" w:rsidRDefault="008175EC" w:rsidP="008D17D8">
            <w:pPr>
              <w:jc w:val="center"/>
              <w:rPr>
                <w:highlight w:val="yellow"/>
              </w:rPr>
            </w:pPr>
            <w:r w:rsidRPr="008D17D8">
              <w:t>100</w:t>
            </w:r>
          </w:p>
        </w:tc>
        <w:tc>
          <w:tcPr>
            <w:tcW w:w="901" w:type="dxa"/>
            <w:gridSpan w:val="2"/>
            <w:vAlign w:val="center"/>
          </w:tcPr>
          <w:p w:rsidR="008175EC" w:rsidRPr="0004287E" w:rsidRDefault="008175EC" w:rsidP="00B8680A">
            <w:pPr>
              <w:jc w:val="center"/>
              <w:rPr>
                <w:highlight w:val="yellow"/>
              </w:rPr>
            </w:pPr>
            <w:r w:rsidRPr="00B662C7">
              <w:t>100</w:t>
            </w:r>
          </w:p>
        </w:tc>
        <w:tc>
          <w:tcPr>
            <w:tcW w:w="915" w:type="dxa"/>
            <w:gridSpan w:val="3"/>
            <w:vAlign w:val="center"/>
          </w:tcPr>
          <w:p w:rsidR="008175EC" w:rsidRPr="0004287E" w:rsidRDefault="008175EC" w:rsidP="008175EC">
            <w:pPr>
              <w:jc w:val="center"/>
              <w:rPr>
                <w:highlight w:val="yellow"/>
              </w:rPr>
            </w:pPr>
            <w:r w:rsidRPr="008175EC">
              <w:t>100</w:t>
            </w:r>
          </w:p>
        </w:tc>
      </w:tr>
      <w:tr w:rsidR="00173019" w:rsidRPr="0004287E" w:rsidTr="008175EC">
        <w:trPr>
          <w:gridAfter w:val="1"/>
          <w:wAfter w:w="15" w:type="dxa"/>
          <w:trHeight w:val="250"/>
        </w:trPr>
        <w:tc>
          <w:tcPr>
            <w:tcW w:w="15549" w:type="dxa"/>
            <w:gridSpan w:val="23"/>
          </w:tcPr>
          <w:p w:rsidR="00173019" w:rsidRPr="00C97F72" w:rsidRDefault="00173019" w:rsidP="00173019">
            <w:pPr>
              <w:jc w:val="both"/>
            </w:pPr>
            <w:r w:rsidRPr="00C97F72"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8175EC" w:rsidRPr="00C97F72" w:rsidTr="008175EC">
        <w:trPr>
          <w:gridAfter w:val="1"/>
          <w:wAfter w:w="15" w:type="dxa"/>
          <w:trHeight w:val="260"/>
        </w:trPr>
        <w:tc>
          <w:tcPr>
            <w:tcW w:w="542" w:type="dxa"/>
          </w:tcPr>
          <w:p w:rsidR="008175EC" w:rsidRPr="00C97F72" w:rsidRDefault="008175EC" w:rsidP="004A1606">
            <w:pPr>
              <w:jc w:val="both"/>
            </w:pPr>
            <w:r w:rsidRPr="00C97F72">
              <w:lastRenderedPageBreak/>
              <w:t>3.1</w:t>
            </w:r>
          </w:p>
        </w:tc>
        <w:tc>
          <w:tcPr>
            <w:tcW w:w="4512" w:type="dxa"/>
            <w:vAlign w:val="bottom"/>
          </w:tcPr>
          <w:p w:rsidR="008175EC" w:rsidRPr="00C97F72" w:rsidRDefault="008175EC" w:rsidP="001B3BE7">
            <w:pPr>
              <w:rPr>
                <w:lang w:eastAsia="ru-RU"/>
              </w:rPr>
            </w:pPr>
            <w:r w:rsidRPr="00C97F72">
              <w:rPr>
                <w:lang w:eastAsia="ru-RU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>
              <w:rPr>
                <w:lang w:eastAsia="ru-RU"/>
              </w:rPr>
              <w:t>Шрамов</w:t>
            </w:r>
            <w:r w:rsidRPr="00C97F72">
              <w:rPr>
                <w:lang w:eastAsia="ru-RU"/>
              </w:rPr>
              <w:t>ского сельского поселения</w:t>
            </w:r>
          </w:p>
        </w:tc>
        <w:tc>
          <w:tcPr>
            <w:tcW w:w="1699" w:type="dxa"/>
            <w:gridSpan w:val="2"/>
          </w:tcPr>
          <w:p w:rsidR="008175EC" w:rsidRPr="00C97F72" w:rsidRDefault="008175EC" w:rsidP="004A1606">
            <w:pPr>
              <w:jc w:val="both"/>
            </w:pPr>
          </w:p>
        </w:tc>
        <w:tc>
          <w:tcPr>
            <w:tcW w:w="973" w:type="dxa"/>
            <w:gridSpan w:val="2"/>
          </w:tcPr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  <w:r w:rsidRPr="00C97F72">
              <w:t>%</w:t>
            </w:r>
          </w:p>
        </w:tc>
        <w:tc>
          <w:tcPr>
            <w:tcW w:w="869" w:type="dxa"/>
            <w:gridSpan w:val="2"/>
          </w:tcPr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  <w:r w:rsidRPr="00C97F72">
              <w:t>100</w:t>
            </w:r>
          </w:p>
        </w:tc>
        <w:tc>
          <w:tcPr>
            <w:tcW w:w="869" w:type="dxa"/>
            <w:gridSpan w:val="2"/>
          </w:tcPr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  <w:r w:rsidRPr="00C97F72">
              <w:t>100</w:t>
            </w:r>
          </w:p>
        </w:tc>
        <w:tc>
          <w:tcPr>
            <w:tcW w:w="869" w:type="dxa"/>
            <w:gridSpan w:val="2"/>
          </w:tcPr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Default="008175EC" w:rsidP="001B3BE7">
            <w:pPr>
              <w:tabs>
                <w:tab w:val="left" w:pos="510"/>
              </w:tabs>
              <w:jc w:val="center"/>
            </w:pPr>
          </w:p>
          <w:p w:rsidR="008175EC" w:rsidRPr="00C97F72" w:rsidRDefault="008175EC" w:rsidP="001B3BE7">
            <w:pPr>
              <w:tabs>
                <w:tab w:val="left" w:pos="510"/>
              </w:tabs>
              <w:jc w:val="center"/>
            </w:pPr>
            <w:r w:rsidRPr="00C97F72">
              <w:t>100</w:t>
            </w:r>
          </w:p>
        </w:tc>
        <w:tc>
          <w:tcPr>
            <w:tcW w:w="869" w:type="dxa"/>
            <w:gridSpan w:val="2"/>
          </w:tcPr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  <w:r w:rsidRPr="00C97F72">
              <w:t>100</w:t>
            </w:r>
          </w:p>
        </w:tc>
        <w:tc>
          <w:tcPr>
            <w:tcW w:w="870" w:type="dxa"/>
            <w:gridSpan w:val="2"/>
          </w:tcPr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  <w:r w:rsidRPr="00C97F72">
              <w:t>100</w:t>
            </w:r>
          </w:p>
        </w:tc>
        <w:tc>
          <w:tcPr>
            <w:tcW w:w="869" w:type="dxa"/>
            <w:gridSpan w:val="2"/>
          </w:tcPr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</w:p>
          <w:p w:rsidR="008175EC" w:rsidRDefault="008175EC" w:rsidP="001B3BE7">
            <w:pPr>
              <w:jc w:val="center"/>
            </w:pPr>
          </w:p>
          <w:p w:rsidR="008175EC" w:rsidRPr="00C97F72" w:rsidRDefault="008175EC" w:rsidP="001B3BE7">
            <w:pPr>
              <w:jc w:val="center"/>
            </w:pPr>
            <w:r w:rsidRPr="00C97F72"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B662C7">
            <w:pPr>
              <w:jc w:val="center"/>
            </w:pPr>
            <w:r>
              <w:t>100</w:t>
            </w:r>
          </w:p>
        </w:tc>
        <w:tc>
          <w:tcPr>
            <w:tcW w:w="870" w:type="dxa"/>
            <w:vAlign w:val="center"/>
          </w:tcPr>
          <w:p w:rsidR="008175EC" w:rsidRPr="00C97F72" w:rsidRDefault="008175EC" w:rsidP="008175EC">
            <w:pPr>
              <w:jc w:val="center"/>
            </w:pPr>
            <w:r>
              <w:t>100</w:t>
            </w:r>
          </w:p>
        </w:tc>
      </w:tr>
      <w:tr w:rsidR="008175EC" w:rsidRPr="0004287E" w:rsidTr="008175EC">
        <w:trPr>
          <w:gridAfter w:val="1"/>
          <w:wAfter w:w="15" w:type="dxa"/>
          <w:trHeight w:val="390"/>
        </w:trPr>
        <w:tc>
          <w:tcPr>
            <w:tcW w:w="542" w:type="dxa"/>
          </w:tcPr>
          <w:p w:rsidR="008175EC" w:rsidRPr="00C97F72" w:rsidRDefault="008175EC" w:rsidP="004A1606">
            <w:pPr>
              <w:jc w:val="both"/>
            </w:pPr>
            <w:r w:rsidRPr="00C97F72">
              <w:t>3.2</w:t>
            </w:r>
          </w:p>
        </w:tc>
        <w:tc>
          <w:tcPr>
            <w:tcW w:w="4512" w:type="dxa"/>
            <w:vAlign w:val="bottom"/>
          </w:tcPr>
          <w:p w:rsidR="008175EC" w:rsidRPr="00C97F72" w:rsidRDefault="008175EC" w:rsidP="001B3BE7">
            <w:pPr>
              <w:rPr>
                <w:lang w:eastAsia="ru-RU"/>
              </w:rPr>
            </w:pPr>
            <w:r w:rsidRPr="00C97F72">
              <w:rPr>
                <w:lang w:eastAsia="ru-RU"/>
              </w:rPr>
              <w:t xml:space="preserve"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>
              <w:rPr>
                <w:lang w:eastAsia="ru-RU"/>
              </w:rPr>
              <w:t>Шрамов</w:t>
            </w:r>
            <w:r w:rsidRPr="00C97F72">
              <w:rPr>
                <w:lang w:eastAsia="ru-RU"/>
              </w:rPr>
              <w:t>ского сельского поселения</w:t>
            </w:r>
          </w:p>
        </w:tc>
        <w:tc>
          <w:tcPr>
            <w:tcW w:w="1699" w:type="dxa"/>
            <w:gridSpan w:val="2"/>
          </w:tcPr>
          <w:p w:rsidR="008175EC" w:rsidRPr="00C97F72" w:rsidRDefault="008175EC" w:rsidP="001B3BE7">
            <w:pPr>
              <w:jc w:val="center"/>
            </w:pPr>
          </w:p>
        </w:tc>
        <w:tc>
          <w:tcPr>
            <w:tcW w:w="973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 w:rsidRPr="00C97F72">
              <w:t>%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 w:rsidRPr="00C97F72"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 w:rsidRPr="00C97F72"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 w:rsidRPr="00C97F72"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 w:rsidRPr="00C97F72">
              <w:t>100</w:t>
            </w:r>
          </w:p>
        </w:tc>
        <w:tc>
          <w:tcPr>
            <w:tcW w:w="870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 w:rsidRPr="00C97F72"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 w:rsidRPr="00C97F72"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8D17D8">
            <w:pPr>
              <w:jc w:val="center"/>
            </w:pPr>
            <w: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8175EC" w:rsidRPr="00C97F72" w:rsidRDefault="008175EC" w:rsidP="00B662C7">
            <w:pPr>
              <w:jc w:val="center"/>
            </w:pPr>
            <w:r>
              <w:t>100</w:t>
            </w:r>
          </w:p>
        </w:tc>
        <w:tc>
          <w:tcPr>
            <w:tcW w:w="870" w:type="dxa"/>
            <w:vAlign w:val="center"/>
          </w:tcPr>
          <w:p w:rsidR="008175EC" w:rsidRPr="00C97F72" w:rsidRDefault="008175EC" w:rsidP="008175EC">
            <w:pPr>
              <w:jc w:val="center"/>
            </w:pPr>
            <w:r>
              <w:t>100</w:t>
            </w:r>
          </w:p>
        </w:tc>
      </w:tr>
      <w:tr w:rsidR="001B3BE7" w:rsidRPr="0004287E" w:rsidTr="008175EC">
        <w:trPr>
          <w:gridAfter w:val="1"/>
          <w:wAfter w:w="15" w:type="dxa"/>
          <w:trHeight w:val="390"/>
        </w:trPr>
        <w:tc>
          <w:tcPr>
            <w:tcW w:w="15549" w:type="dxa"/>
            <w:gridSpan w:val="23"/>
          </w:tcPr>
          <w:p w:rsidR="001B3BE7" w:rsidRPr="00C97F72" w:rsidRDefault="001B3BE7" w:rsidP="004A1606">
            <w:pPr>
              <w:jc w:val="both"/>
            </w:pPr>
            <w:r w:rsidRPr="00C97F72"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8175EC" w:rsidRPr="00F4385A" w:rsidTr="008175EC">
        <w:trPr>
          <w:trHeight w:val="390"/>
        </w:trPr>
        <w:tc>
          <w:tcPr>
            <w:tcW w:w="542" w:type="dxa"/>
          </w:tcPr>
          <w:p w:rsidR="008175EC" w:rsidRPr="00C97F72" w:rsidRDefault="008175EC" w:rsidP="004A1606">
            <w:pPr>
              <w:jc w:val="both"/>
            </w:pPr>
            <w:r w:rsidRPr="00C97F72">
              <w:t>4.1</w:t>
            </w:r>
          </w:p>
        </w:tc>
        <w:tc>
          <w:tcPr>
            <w:tcW w:w="4512" w:type="dxa"/>
          </w:tcPr>
          <w:p w:rsidR="008175EC" w:rsidRPr="00C97F72" w:rsidRDefault="008175EC" w:rsidP="004A1606">
            <w:pPr>
              <w:jc w:val="both"/>
            </w:pPr>
            <w:r w:rsidRPr="00C97F72"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699" w:type="dxa"/>
            <w:gridSpan w:val="2"/>
          </w:tcPr>
          <w:p w:rsidR="008175EC" w:rsidRPr="00C97F72" w:rsidRDefault="008175EC" w:rsidP="005826AC">
            <w:pPr>
              <w:jc w:val="center"/>
            </w:pPr>
          </w:p>
        </w:tc>
        <w:tc>
          <w:tcPr>
            <w:tcW w:w="973" w:type="dxa"/>
            <w:gridSpan w:val="2"/>
          </w:tcPr>
          <w:p w:rsidR="008175EC" w:rsidRPr="00C97F72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 w:rsidRPr="00C97F72">
              <w:t>Шт.</w:t>
            </w:r>
          </w:p>
        </w:tc>
        <w:tc>
          <w:tcPr>
            <w:tcW w:w="870" w:type="dxa"/>
            <w:gridSpan w:val="2"/>
          </w:tcPr>
          <w:p w:rsidR="008175EC" w:rsidRPr="00C97F72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 w:rsidRPr="00C97F72">
              <w:t>0</w:t>
            </w:r>
          </w:p>
        </w:tc>
        <w:tc>
          <w:tcPr>
            <w:tcW w:w="871" w:type="dxa"/>
            <w:gridSpan w:val="2"/>
          </w:tcPr>
          <w:p w:rsidR="008175EC" w:rsidRPr="00C97F72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 w:rsidRPr="00C97F72">
              <w:t>0</w:t>
            </w:r>
          </w:p>
        </w:tc>
        <w:tc>
          <w:tcPr>
            <w:tcW w:w="871" w:type="dxa"/>
            <w:gridSpan w:val="2"/>
          </w:tcPr>
          <w:p w:rsidR="008175EC" w:rsidRPr="00C97F72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 w:rsidRPr="00C97F72">
              <w:t>0</w:t>
            </w:r>
          </w:p>
        </w:tc>
        <w:tc>
          <w:tcPr>
            <w:tcW w:w="871" w:type="dxa"/>
            <w:gridSpan w:val="2"/>
          </w:tcPr>
          <w:p w:rsidR="008175EC" w:rsidRPr="00C97F72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>
              <w:t>0</w:t>
            </w:r>
          </w:p>
        </w:tc>
        <w:tc>
          <w:tcPr>
            <w:tcW w:w="871" w:type="dxa"/>
            <w:gridSpan w:val="2"/>
          </w:tcPr>
          <w:p w:rsidR="008175EC" w:rsidRPr="00C97F72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 w:rsidRPr="00C97F72">
              <w:t>1</w:t>
            </w:r>
          </w:p>
        </w:tc>
        <w:tc>
          <w:tcPr>
            <w:tcW w:w="871" w:type="dxa"/>
            <w:gridSpan w:val="2"/>
          </w:tcPr>
          <w:p w:rsidR="008175EC" w:rsidRPr="00C97F72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 w:rsidRPr="00C97F72">
              <w:t>1</w:t>
            </w:r>
          </w:p>
        </w:tc>
        <w:tc>
          <w:tcPr>
            <w:tcW w:w="871" w:type="dxa"/>
            <w:gridSpan w:val="2"/>
          </w:tcPr>
          <w:p w:rsidR="008175EC" w:rsidRDefault="008175EC" w:rsidP="005826AC">
            <w:pPr>
              <w:jc w:val="center"/>
            </w:pPr>
          </w:p>
          <w:p w:rsidR="008175EC" w:rsidRPr="00C97F72" w:rsidRDefault="008175EC" w:rsidP="005826AC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</w:tcPr>
          <w:p w:rsidR="008175EC" w:rsidRDefault="008175EC">
            <w:pPr>
              <w:suppressAutoHyphens w:val="0"/>
            </w:pPr>
          </w:p>
          <w:p w:rsidR="008175EC" w:rsidRPr="00C97F72" w:rsidRDefault="008175EC" w:rsidP="00B662C7">
            <w:pPr>
              <w:jc w:val="center"/>
            </w:pPr>
            <w:r>
              <w:t>1</w:t>
            </w:r>
          </w:p>
        </w:tc>
        <w:tc>
          <w:tcPr>
            <w:tcW w:w="871" w:type="dxa"/>
            <w:gridSpan w:val="2"/>
          </w:tcPr>
          <w:p w:rsidR="008175EC" w:rsidRDefault="008175EC">
            <w:pPr>
              <w:suppressAutoHyphens w:val="0"/>
            </w:pPr>
          </w:p>
          <w:p w:rsidR="008175EC" w:rsidRPr="00C97F72" w:rsidRDefault="008175EC" w:rsidP="008175EC">
            <w:pPr>
              <w:jc w:val="center"/>
            </w:pPr>
            <w:r>
              <w:t>1</w:t>
            </w:r>
          </w:p>
        </w:tc>
      </w:tr>
    </w:tbl>
    <w:p w:rsidR="007B1AD1" w:rsidRPr="00F4385A" w:rsidRDefault="007B1AD1" w:rsidP="004A1606">
      <w:pPr>
        <w:jc w:val="both"/>
      </w:pPr>
    </w:p>
    <w:p w:rsidR="00F15DEA" w:rsidRDefault="00F15DEA" w:rsidP="004A1606">
      <w:pPr>
        <w:jc w:val="both"/>
        <w:rPr>
          <w:sz w:val="26"/>
          <w:szCs w:val="26"/>
        </w:rPr>
      </w:pPr>
    </w:p>
    <w:p w:rsidR="00F15DEA" w:rsidRDefault="00F15DEA" w:rsidP="004A1606">
      <w:pPr>
        <w:jc w:val="both"/>
        <w:rPr>
          <w:sz w:val="26"/>
          <w:szCs w:val="26"/>
        </w:rPr>
      </w:pPr>
    </w:p>
    <w:p w:rsidR="00F15DEA" w:rsidRDefault="00F15DE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4812AC" w:rsidRDefault="004812AC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3B2535" w:rsidRPr="00E0730E" w:rsidRDefault="00AC38B3" w:rsidP="003B2535">
      <w:pPr>
        <w:ind w:left="12036"/>
        <w:jc w:val="both"/>
        <w:rPr>
          <w:rFonts w:ascii="Arial" w:hAnsi="Arial" w:cs="Arial"/>
          <w:sz w:val="20"/>
          <w:szCs w:val="20"/>
        </w:rPr>
      </w:pPr>
      <w:r w:rsidRPr="00E0730E">
        <w:rPr>
          <w:rFonts w:ascii="Arial" w:hAnsi="Arial" w:cs="Arial"/>
          <w:sz w:val="20"/>
          <w:szCs w:val="20"/>
        </w:rPr>
        <w:t xml:space="preserve">                                     Приложение </w:t>
      </w:r>
      <w:r w:rsidR="003B2535" w:rsidRPr="00E0730E">
        <w:rPr>
          <w:rFonts w:ascii="Arial" w:hAnsi="Arial" w:cs="Arial"/>
          <w:sz w:val="20"/>
          <w:szCs w:val="20"/>
        </w:rPr>
        <w:t xml:space="preserve">2 </w:t>
      </w:r>
    </w:p>
    <w:p w:rsidR="003B2535" w:rsidRPr="00AC38B3" w:rsidRDefault="003B2535" w:rsidP="00B662C7">
      <w:pPr>
        <w:jc w:val="center"/>
        <w:rPr>
          <w:rFonts w:ascii="Arial" w:hAnsi="Arial" w:cs="Arial"/>
          <w:sz w:val="20"/>
          <w:szCs w:val="20"/>
        </w:rPr>
      </w:pPr>
      <w:r w:rsidRPr="00AC38B3">
        <w:rPr>
          <w:rFonts w:ascii="Arial" w:hAnsi="Arial" w:cs="Arial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r w:rsidR="00B70540" w:rsidRPr="00AC38B3">
        <w:rPr>
          <w:rFonts w:ascii="Arial" w:hAnsi="Arial" w:cs="Arial"/>
          <w:sz w:val="20"/>
          <w:szCs w:val="20"/>
        </w:rPr>
        <w:t>Шрамов</w:t>
      </w:r>
      <w:r w:rsidRPr="00AC38B3">
        <w:rPr>
          <w:rFonts w:ascii="Arial" w:hAnsi="Arial" w:cs="Arial"/>
          <w:sz w:val="20"/>
          <w:szCs w:val="20"/>
        </w:rPr>
        <w:t xml:space="preserve">ского сельского поселения «Энергосбережение и повышение энергетической эффективности в </w:t>
      </w:r>
      <w:r w:rsidR="00B70540" w:rsidRPr="00AC38B3">
        <w:rPr>
          <w:rFonts w:ascii="Arial" w:hAnsi="Arial" w:cs="Arial"/>
          <w:sz w:val="20"/>
          <w:szCs w:val="20"/>
        </w:rPr>
        <w:t>Шрамов</w:t>
      </w:r>
      <w:r w:rsidRPr="00AC38B3">
        <w:rPr>
          <w:rFonts w:ascii="Arial" w:hAnsi="Arial" w:cs="Arial"/>
          <w:sz w:val="20"/>
          <w:szCs w:val="20"/>
        </w:rPr>
        <w:t>ском сельском поселении Россошанского муниципального района Воронежской области»</w:t>
      </w:r>
    </w:p>
    <w:tbl>
      <w:tblPr>
        <w:tblpPr w:leftFromText="180" w:rightFromText="180" w:vertAnchor="text" w:tblpX="19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828"/>
        <w:gridCol w:w="24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14"/>
      </w:tblGrid>
      <w:tr w:rsidR="003B2535" w:rsidRPr="00F15DEA" w:rsidTr="005121D0">
        <w:trPr>
          <w:gridAfter w:val="1"/>
          <w:wAfter w:w="12" w:type="dxa"/>
          <w:trHeight w:val="560"/>
        </w:trPr>
        <w:tc>
          <w:tcPr>
            <w:tcW w:w="1809" w:type="dxa"/>
            <w:vMerge w:val="restart"/>
          </w:tcPr>
          <w:p w:rsidR="003B2535" w:rsidRPr="00F4385A" w:rsidRDefault="003B2535" w:rsidP="0028408B">
            <w:r w:rsidRPr="00F4385A">
              <w:t>Статус</w:t>
            </w:r>
            <w:r>
              <w:t xml:space="preserve"> </w:t>
            </w:r>
          </w:p>
        </w:tc>
        <w:tc>
          <w:tcPr>
            <w:tcW w:w="3828" w:type="dxa"/>
            <w:vMerge w:val="restart"/>
          </w:tcPr>
          <w:p w:rsidR="003B2535" w:rsidRPr="00F4385A" w:rsidRDefault="003B2535" w:rsidP="0028408B">
            <w:r w:rsidRPr="00F4385A">
              <w:t>Наименование муниципальной программы, подпрограммы, основного мероприятия</w:t>
            </w:r>
            <w:r>
              <w:t xml:space="preserve"> </w:t>
            </w:r>
          </w:p>
        </w:tc>
        <w:tc>
          <w:tcPr>
            <w:tcW w:w="2409" w:type="dxa"/>
            <w:vMerge w:val="restart"/>
          </w:tcPr>
          <w:p w:rsidR="003B2535" w:rsidRPr="00F4385A" w:rsidRDefault="003B2535" w:rsidP="0028408B">
            <w:r w:rsidRPr="00F4385A">
              <w:t>Источники ресурсного обеспечения</w:t>
            </w:r>
            <w:r>
              <w:t xml:space="preserve"> </w:t>
            </w:r>
          </w:p>
        </w:tc>
        <w:tc>
          <w:tcPr>
            <w:tcW w:w="7655" w:type="dxa"/>
            <w:gridSpan w:val="9"/>
          </w:tcPr>
          <w:p w:rsidR="003B2535" w:rsidRPr="00F4385A" w:rsidRDefault="003B2535" w:rsidP="0028408B">
            <w:r>
              <w:t xml:space="preserve">     </w:t>
            </w:r>
            <w:r w:rsidRPr="00F4385A">
              <w:t>Оценка расходов по годам реализации муниципальной программы, тыс.</w:t>
            </w:r>
            <w:r w:rsidR="006D4C61">
              <w:t xml:space="preserve"> </w:t>
            </w:r>
            <w:r w:rsidRPr="00F4385A">
              <w:t>руб</w:t>
            </w:r>
            <w:r>
              <w:t>.</w:t>
            </w:r>
          </w:p>
        </w:tc>
      </w:tr>
      <w:tr w:rsidR="0028408B" w:rsidTr="005121D0">
        <w:trPr>
          <w:gridAfter w:val="1"/>
          <w:wAfter w:w="14" w:type="dxa"/>
          <w:trHeight w:val="287"/>
        </w:trPr>
        <w:tc>
          <w:tcPr>
            <w:tcW w:w="1809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850" w:type="dxa"/>
          </w:tcPr>
          <w:p w:rsidR="0028408B" w:rsidRPr="00F4385A" w:rsidRDefault="0028408B" w:rsidP="0028408B">
            <w:pPr>
              <w:jc w:val="center"/>
            </w:pPr>
            <w:r w:rsidRPr="00F4385A">
              <w:t>2014</w:t>
            </w:r>
          </w:p>
        </w:tc>
        <w:tc>
          <w:tcPr>
            <w:tcW w:w="851" w:type="dxa"/>
          </w:tcPr>
          <w:p w:rsidR="0028408B" w:rsidRPr="00F4385A" w:rsidRDefault="0028408B" w:rsidP="0028408B">
            <w:pPr>
              <w:jc w:val="center"/>
            </w:pPr>
            <w:r w:rsidRPr="00F4385A">
              <w:t>2015</w:t>
            </w:r>
          </w:p>
        </w:tc>
        <w:tc>
          <w:tcPr>
            <w:tcW w:w="850" w:type="dxa"/>
          </w:tcPr>
          <w:p w:rsidR="0028408B" w:rsidRPr="00F4385A" w:rsidRDefault="0028408B" w:rsidP="0028408B">
            <w:pPr>
              <w:jc w:val="center"/>
            </w:pPr>
            <w:r w:rsidRPr="00F4385A">
              <w:t>2016</w:t>
            </w:r>
          </w:p>
        </w:tc>
        <w:tc>
          <w:tcPr>
            <w:tcW w:w="851" w:type="dxa"/>
          </w:tcPr>
          <w:p w:rsidR="0028408B" w:rsidRPr="00F4385A" w:rsidRDefault="0028408B" w:rsidP="0028408B">
            <w:pPr>
              <w:jc w:val="center"/>
            </w:pPr>
            <w:r w:rsidRPr="00F4385A">
              <w:t>2017</w:t>
            </w:r>
          </w:p>
        </w:tc>
        <w:tc>
          <w:tcPr>
            <w:tcW w:w="850" w:type="dxa"/>
          </w:tcPr>
          <w:p w:rsidR="0028408B" w:rsidRPr="00F4385A" w:rsidRDefault="0028408B" w:rsidP="0028408B">
            <w:pPr>
              <w:jc w:val="center"/>
            </w:pPr>
            <w:r w:rsidRPr="00F4385A">
              <w:t>2018</w:t>
            </w:r>
          </w:p>
        </w:tc>
        <w:tc>
          <w:tcPr>
            <w:tcW w:w="851" w:type="dxa"/>
          </w:tcPr>
          <w:p w:rsidR="0028408B" w:rsidRPr="00F4385A" w:rsidRDefault="0028408B" w:rsidP="0028408B">
            <w:pPr>
              <w:jc w:val="center"/>
            </w:pPr>
            <w:r w:rsidRPr="00F4385A">
              <w:t>2019</w:t>
            </w:r>
          </w:p>
        </w:tc>
        <w:tc>
          <w:tcPr>
            <w:tcW w:w="850" w:type="dxa"/>
          </w:tcPr>
          <w:p w:rsidR="0028408B" w:rsidRPr="00F4385A" w:rsidRDefault="0028408B" w:rsidP="0028408B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28408B" w:rsidRPr="00F4385A" w:rsidRDefault="0028408B" w:rsidP="0028408B">
            <w:pPr>
              <w:jc w:val="center"/>
            </w:pPr>
            <w:r>
              <w:t>2021</w:t>
            </w:r>
          </w:p>
        </w:tc>
        <w:tc>
          <w:tcPr>
            <w:tcW w:w="849" w:type="dxa"/>
          </w:tcPr>
          <w:p w:rsidR="0028408B" w:rsidRPr="00F4385A" w:rsidRDefault="0028408B" w:rsidP="0028408B">
            <w:pPr>
              <w:jc w:val="center"/>
            </w:pPr>
            <w:r>
              <w:t>2022</w:t>
            </w:r>
          </w:p>
        </w:tc>
      </w:tr>
      <w:tr w:rsidR="0028408B" w:rsidTr="005121D0">
        <w:trPr>
          <w:gridAfter w:val="1"/>
          <w:wAfter w:w="14" w:type="dxa"/>
          <w:trHeight w:val="178"/>
        </w:trPr>
        <w:tc>
          <w:tcPr>
            <w:tcW w:w="1809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 w:rsidRPr="00CF61C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28408B" w:rsidRPr="00CF61C1" w:rsidRDefault="0028408B" w:rsidP="00284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408B" w:rsidRPr="00E0730E" w:rsidTr="005121D0">
        <w:trPr>
          <w:gridAfter w:val="1"/>
          <w:wAfter w:w="14" w:type="dxa"/>
          <w:trHeight w:val="290"/>
        </w:trPr>
        <w:tc>
          <w:tcPr>
            <w:tcW w:w="1809" w:type="dxa"/>
            <w:vMerge w:val="restart"/>
          </w:tcPr>
          <w:p w:rsidR="0028408B" w:rsidRPr="00E0730E" w:rsidRDefault="0028408B" w:rsidP="005121D0">
            <w:pPr>
              <w:ind w:right="-108"/>
            </w:pPr>
            <w:r w:rsidRPr="00E0730E">
              <w:t>Муниципальная программа</w:t>
            </w:r>
          </w:p>
        </w:tc>
        <w:tc>
          <w:tcPr>
            <w:tcW w:w="3828" w:type="dxa"/>
            <w:vMerge w:val="restart"/>
          </w:tcPr>
          <w:p w:rsidR="0028408B" w:rsidRPr="00E0730E" w:rsidRDefault="0028408B" w:rsidP="0028408B">
            <w:r w:rsidRPr="00E0730E">
              <w:t xml:space="preserve">«Энергосбережение и повышение энергетической эффективности в Шрамовском сельском поселении Россошанского муниципального района Воронежской области» </w:t>
            </w:r>
          </w:p>
          <w:p w:rsidR="0028408B" w:rsidRPr="00E0730E" w:rsidRDefault="0028408B" w:rsidP="0028408B"/>
          <w:p w:rsidR="0028408B" w:rsidRPr="00E0730E" w:rsidRDefault="0028408B" w:rsidP="0028408B"/>
          <w:p w:rsidR="0028408B" w:rsidRPr="00E0730E" w:rsidRDefault="0028408B" w:rsidP="0028408B"/>
        </w:tc>
        <w:tc>
          <w:tcPr>
            <w:tcW w:w="2409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28408B" w:rsidRPr="00E0730E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28408B" w:rsidRPr="00E0730E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</w:tcPr>
          <w:p w:rsidR="0028408B" w:rsidRPr="00E0730E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49" w:type="dxa"/>
          </w:tcPr>
          <w:p w:rsidR="0028408B" w:rsidRPr="00E0730E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28408B" w:rsidRPr="00E0730E" w:rsidTr="005121D0">
        <w:trPr>
          <w:gridAfter w:val="1"/>
          <w:wAfter w:w="14" w:type="dxa"/>
          <w:trHeight w:val="252"/>
        </w:trPr>
        <w:tc>
          <w:tcPr>
            <w:tcW w:w="1809" w:type="dxa"/>
            <w:vMerge/>
          </w:tcPr>
          <w:p w:rsidR="0028408B" w:rsidRPr="00E0730E" w:rsidRDefault="0028408B" w:rsidP="0028408B"/>
        </w:tc>
        <w:tc>
          <w:tcPr>
            <w:tcW w:w="3828" w:type="dxa"/>
            <w:vMerge/>
          </w:tcPr>
          <w:p w:rsidR="0028408B" w:rsidRPr="00E0730E" w:rsidRDefault="0028408B" w:rsidP="0028408B"/>
        </w:tc>
        <w:tc>
          <w:tcPr>
            <w:tcW w:w="2409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28408B" w:rsidRPr="00E0730E" w:rsidRDefault="0028408B" w:rsidP="0028408B"/>
        </w:tc>
        <w:tc>
          <w:tcPr>
            <w:tcW w:w="851" w:type="dxa"/>
          </w:tcPr>
          <w:p w:rsidR="0028408B" w:rsidRPr="00E0730E" w:rsidRDefault="0028408B" w:rsidP="0028408B"/>
        </w:tc>
        <w:tc>
          <w:tcPr>
            <w:tcW w:w="850" w:type="dxa"/>
          </w:tcPr>
          <w:p w:rsidR="0028408B" w:rsidRPr="00E0730E" w:rsidRDefault="0028408B" w:rsidP="0028408B"/>
        </w:tc>
        <w:tc>
          <w:tcPr>
            <w:tcW w:w="851" w:type="dxa"/>
          </w:tcPr>
          <w:p w:rsidR="0028408B" w:rsidRPr="00E0730E" w:rsidRDefault="0028408B" w:rsidP="0028408B"/>
        </w:tc>
        <w:tc>
          <w:tcPr>
            <w:tcW w:w="850" w:type="dxa"/>
          </w:tcPr>
          <w:p w:rsidR="0028408B" w:rsidRPr="00E0730E" w:rsidRDefault="0028408B" w:rsidP="0028408B"/>
        </w:tc>
        <w:tc>
          <w:tcPr>
            <w:tcW w:w="851" w:type="dxa"/>
          </w:tcPr>
          <w:p w:rsidR="0028408B" w:rsidRPr="00E0730E" w:rsidRDefault="0028408B" w:rsidP="0028408B"/>
        </w:tc>
        <w:tc>
          <w:tcPr>
            <w:tcW w:w="850" w:type="dxa"/>
          </w:tcPr>
          <w:p w:rsidR="0028408B" w:rsidRPr="00E0730E" w:rsidRDefault="0028408B" w:rsidP="0028408B"/>
        </w:tc>
        <w:tc>
          <w:tcPr>
            <w:tcW w:w="851" w:type="dxa"/>
          </w:tcPr>
          <w:p w:rsidR="0028408B" w:rsidRPr="00E0730E" w:rsidRDefault="0028408B" w:rsidP="0028408B"/>
        </w:tc>
        <w:tc>
          <w:tcPr>
            <w:tcW w:w="849" w:type="dxa"/>
          </w:tcPr>
          <w:p w:rsidR="0028408B" w:rsidRPr="00E0730E" w:rsidRDefault="0028408B" w:rsidP="0028408B"/>
        </w:tc>
      </w:tr>
      <w:tr w:rsidR="0028408B" w:rsidRPr="00E0730E" w:rsidTr="005121D0">
        <w:trPr>
          <w:gridAfter w:val="1"/>
          <w:wAfter w:w="14" w:type="dxa"/>
          <w:trHeight w:val="236"/>
        </w:trPr>
        <w:tc>
          <w:tcPr>
            <w:tcW w:w="1809" w:type="dxa"/>
            <w:vMerge/>
          </w:tcPr>
          <w:p w:rsidR="0028408B" w:rsidRPr="00E0730E" w:rsidRDefault="0028408B" w:rsidP="0028408B"/>
        </w:tc>
        <w:tc>
          <w:tcPr>
            <w:tcW w:w="3828" w:type="dxa"/>
            <w:vMerge/>
          </w:tcPr>
          <w:p w:rsidR="0028408B" w:rsidRPr="00E0730E" w:rsidRDefault="0028408B" w:rsidP="0028408B"/>
        </w:tc>
        <w:tc>
          <w:tcPr>
            <w:tcW w:w="2409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E0730E" w:rsidRDefault="0028408B" w:rsidP="0028408B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E0730E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gridAfter w:val="1"/>
          <w:wAfter w:w="14" w:type="dxa"/>
          <w:trHeight w:val="269"/>
        </w:trPr>
        <w:tc>
          <w:tcPr>
            <w:tcW w:w="1809" w:type="dxa"/>
            <w:vMerge/>
          </w:tcPr>
          <w:p w:rsidR="005121D0" w:rsidRPr="00F4385A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Pr="00F4385A" w:rsidRDefault="005121D0" w:rsidP="005121D0">
            <w:pPr>
              <w:rPr>
                <w:b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805C8">
              <w:rPr>
                <w:sz w:val="20"/>
                <w:szCs w:val="20"/>
              </w:rPr>
              <w:t>бластной бюджет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4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5121D0" w:rsidTr="005121D0">
        <w:trPr>
          <w:gridAfter w:val="1"/>
          <w:wAfter w:w="14" w:type="dxa"/>
          <w:trHeight w:val="340"/>
        </w:trPr>
        <w:tc>
          <w:tcPr>
            <w:tcW w:w="1809" w:type="dxa"/>
            <w:vMerge/>
          </w:tcPr>
          <w:p w:rsidR="005121D0" w:rsidRPr="00F4385A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Pr="00F4385A" w:rsidRDefault="005121D0" w:rsidP="005121D0">
            <w:pPr>
              <w:rPr>
                <w:b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>юджет Россошанского муниципального района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gridAfter w:val="1"/>
          <w:wAfter w:w="14" w:type="dxa"/>
          <w:trHeight w:val="350"/>
        </w:trPr>
        <w:tc>
          <w:tcPr>
            <w:tcW w:w="1809" w:type="dxa"/>
            <w:vMerge/>
          </w:tcPr>
          <w:p w:rsidR="005121D0" w:rsidRPr="00F4385A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Pr="00F4385A" w:rsidRDefault="005121D0" w:rsidP="005121D0">
            <w:pPr>
              <w:rPr>
                <w:b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Шрамовского</w:t>
            </w:r>
            <w:r w:rsidRPr="00B805C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49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28408B" w:rsidTr="005121D0">
        <w:trPr>
          <w:gridAfter w:val="1"/>
          <w:wAfter w:w="14" w:type="dxa"/>
          <w:trHeight w:val="185"/>
        </w:trPr>
        <w:tc>
          <w:tcPr>
            <w:tcW w:w="1809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805C8">
              <w:rPr>
                <w:sz w:val="20"/>
                <w:szCs w:val="20"/>
              </w:rPr>
              <w:t>небюджетные фонды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217"/>
        </w:trPr>
        <w:tc>
          <w:tcPr>
            <w:tcW w:w="1809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805C8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264"/>
        </w:trPr>
        <w:tc>
          <w:tcPr>
            <w:tcW w:w="1809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Pr="00F4385A" w:rsidRDefault="0028408B" w:rsidP="0028408B">
            <w:pPr>
              <w:rPr>
                <w:b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 xml:space="preserve">изические лица 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2535" w:rsidTr="005121D0">
        <w:trPr>
          <w:trHeight w:val="139"/>
        </w:trPr>
        <w:tc>
          <w:tcPr>
            <w:tcW w:w="15713" w:type="dxa"/>
            <w:gridSpan w:val="13"/>
          </w:tcPr>
          <w:p w:rsidR="003B2535" w:rsidRPr="00F4385A" w:rsidRDefault="003B2535" w:rsidP="0028408B">
            <w:pPr>
              <w:rPr>
                <w:b/>
              </w:rPr>
            </w:pPr>
            <w:r w:rsidRPr="00963409">
              <w:t>в том числе:</w:t>
            </w:r>
          </w:p>
        </w:tc>
      </w:tr>
      <w:tr w:rsidR="0028408B" w:rsidTr="005121D0">
        <w:trPr>
          <w:gridAfter w:val="1"/>
          <w:wAfter w:w="14" w:type="dxa"/>
          <w:trHeight w:val="258"/>
        </w:trPr>
        <w:tc>
          <w:tcPr>
            <w:tcW w:w="1809" w:type="dxa"/>
            <w:vMerge w:val="restart"/>
          </w:tcPr>
          <w:p w:rsidR="0028408B" w:rsidRPr="00B805C8" w:rsidRDefault="0028408B" w:rsidP="0028408B">
            <w:r w:rsidRPr="00B805C8">
              <w:t>Основное мероприятие 1</w:t>
            </w:r>
          </w:p>
        </w:tc>
        <w:tc>
          <w:tcPr>
            <w:tcW w:w="3828" w:type="dxa"/>
            <w:vMerge w:val="restart"/>
          </w:tcPr>
          <w:p w:rsidR="0028408B" w:rsidRPr="00F4385A" w:rsidRDefault="0028408B" w:rsidP="0028408B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409" w:type="dxa"/>
          </w:tcPr>
          <w:p w:rsidR="0028408B" w:rsidRPr="002904FE" w:rsidRDefault="0028408B" w:rsidP="0028408B">
            <w:pPr>
              <w:rPr>
                <w:sz w:val="20"/>
                <w:szCs w:val="20"/>
              </w:rPr>
            </w:pPr>
            <w:r w:rsidRPr="002904F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212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</w:tr>
      <w:tr w:rsidR="0028408B" w:rsidTr="005121D0">
        <w:trPr>
          <w:gridAfter w:val="1"/>
          <w:wAfter w:w="14" w:type="dxa"/>
          <w:trHeight w:val="15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22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805C8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22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>юджет Россошанского муниципального района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23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Шрамовского</w:t>
            </w:r>
            <w:r w:rsidRPr="00B805C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2904FE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2904FE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19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805C8">
              <w:rPr>
                <w:sz w:val="20"/>
                <w:szCs w:val="20"/>
              </w:rPr>
              <w:t>небюджетные фонды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13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805C8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gridAfter w:val="1"/>
          <w:wAfter w:w="14" w:type="dxa"/>
          <w:trHeight w:val="14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 xml:space="preserve">изические лица 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80"/>
        </w:trPr>
        <w:tc>
          <w:tcPr>
            <w:tcW w:w="1809" w:type="dxa"/>
            <w:vMerge w:val="restart"/>
          </w:tcPr>
          <w:p w:rsidR="005121D0" w:rsidRPr="00B805C8" w:rsidRDefault="005121D0" w:rsidP="005121D0">
            <w:r w:rsidRPr="00B805C8">
              <w:lastRenderedPageBreak/>
              <w:t>Основное мероприятие 2</w:t>
            </w:r>
          </w:p>
        </w:tc>
        <w:tc>
          <w:tcPr>
            <w:tcW w:w="3828" w:type="dxa"/>
            <w:vMerge w:val="restart"/>
          </w:tcPr>
          <w:p w:rsidR="005121D0" w:rsidRPr="00F4385A" w:rsidRDefault="005121D0" w:rsidP="005121D0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409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 w:rsidRPr="002904F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2904F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904F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904F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904FE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851" w:type="dxa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63" w:type="dxa"/>
            <w:gridSpan w:val="2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5121D0" w:rsidTr="005121D0">
        <w:trPr>
          <w:trHeight w:val="217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1D0" w:rsidRPr="00E0730E" w:rsidRDefault="005121D0" w:rsidP="005121D0"/>
        </w:tc>
        <w:tc>
          <w:tcPr>
            <w:tcW w:w="850" w:type="dxa"/>
          </w:tcPr>
          <w:p w:rsidR="005121D0" w:rsidRPr="00E0730E" w:rsidRDefault="005121D0" w:rsidP="005121D0"/>
        </w:tc>
        <w:tc>
          <w:tcPr>
            <w:tcW w:w="851" w:type="dxa"/>
          </w:tcPr>
          <w:p w:rsidR="005121D0" w:rsidRPr="00E0730E" w:rsidRDefault="005121D0" w:rsidP="005121D0"/>
        </w:tc>
        <w:tc>
          <w:tcPr>
            <w:tcW w:w="863" w:type="dxa"/>
            <w:gridSpan w:val="2"/>
          </w:tcPr>
          <w:p w:rsidR="005121D0" w:rsidRPr="00E0730E" w:rsidRDefault="005121D0" w:rsidP="005121D0"/>
        </w:tc>
      </w:tr>
      <w:tr w:rsidR="005121D0" w:rsidTr="005121D0">
        <w:trPr>
          <w:trHeight w:val="25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 w:rsidRPr="00E0730E"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E0730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1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805C8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5121D0" w:rsidTr="005121D0">
        <w:trPr>
          <w:trHeight w:val="19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>юджет Россошанского муниципального района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18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Шрамовского</w:t>
            </w:r>
            <w:r w:rsidRPr="00B805C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63" w:type="dxa"/>
            <w:gridSpan w:val="2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</w:tr>
      <w:tr w:rsidR="005121D0" w:rsidTr="005121D0">
        <w:trPr>
          <w:trHeight w:val="21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805C8">
              <w:rPr>
                <w:sz w:val="20"/>
                <w:szCs w:val="20"/>
              </w:rPr>
              <w:t>небюджетные фонды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16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805C8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16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 xml:space="preserve">изические лица 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70"/>
        </w:trPr>
        <w:tc>
          <w:tcPr>
            <w:tcW w:w="1809" w:type="dxa"/>
            <w:vMerge w:val="restart"/>
          </w:tcPr>
          <w:p w:rsidR="005121D0" w:rsidRPr="00B805C8" w:rsidRDefault="005121D0" w:rsidP="005121D0">
            <w:r w:rsidRPr="00B805C8">
              <w:t>Основное мероприятие 3</w:t>
            </w:r>
          </w:p>
        </w:tc>
        <w:tc>
          <w:tcPr>
            <w:tcW w:w="3828" w:type="dxa"/>
            <w:vMerge w:val="restart"/>
          </w:tcPr>
          <w:p w:rsidR="005121D0" w:rsidRPr="00F4385A" w:rsidRDefault="005121D0" w:rsidP="005121D0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409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 w:rsidRPr="002904F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 w:rsidRPr="002904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 w:rsidRPr="002904F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 w:rsidRPr="002904F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trHeight w:val="199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</w:p>
        </w:tc>
      </w:tr>
      <w:tr w:rsidR="0028408B" w:rsidTr="005121D0">
        <w:trPr>
          <w:trHeight w:val="24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trHeight w:val="28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805C8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08B" w:rsidTr="005121D0">
        <w:trPr>
          <w:trHeight w:val="270"/>
        </w:trPr>
        <w:tc>
          <w:tcPr>
            <w:tcW w:w="1809" w:type="dxa"/>
            <w:vMerge/>
          </w:tcPr>
          <w:p w:rsidR="0028408B" w:rsidRDefault="0028408B" w:rsidP="0028408B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28408B" w:rsidRDefault="0028408B" w:rsidP="0028408B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>юджет Россошанского муниципального района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8408B" w:rsidRPr="00B805C8" w:rsidRDefault="0028408B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28408B" w:rsidRPr="00B805C8" w:rsidRDefault="005121D0" w:rsidP="00284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32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Шрамовского</w:t>
            </w:r>
            <w:r w:rsidRPr="00B805C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904F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53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805C8">
              <w:rPr>
                <w:sz w:val="20"/>
                <w:szCs w:val="20"/>
              </w:rPr>
              <w:t>небюджетные фонды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84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805C8">
              <w:rPr>
                <w:sz w:val="20"/>
                <w:szCs w:val="20"/>
              </w:rPr>
              <w:t>ридические лица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61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 xml:space="preserve">изические лица 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6D4C61">
        <w:trPr>
          <w:trHeight w:val="241"/>
        </w:trPr>
        <w:tc>
          <w:tcPr>
            <w:tcW w:w="1809" w:type="dxa"/>
            <w:vMerge w:val="restart"/>
          </w:tcPr>
          <w:p w:rsidR="005121D0" w:rsidRPr="00714A53" w:rsidRDefault="005121D0" w:rsidP="005121D0">
            <w:r w:rsidRPr="00714A53">
              <w:t xml:space="preserve">Основное мероприятие 4 </w:t>
            </w:r>
          </w:p>
        </w:tc>
        <w:tc>
          <w:tcPr>
            <w:tcW w:w="3828" w:type="dxa"/>
            <w:vMerge w:val="restart"/>
          </w:tcPr>
          <w:p w:rsidR="005121D0" w:rsidRPr="00F4385A" w:rsidRDefault="005121D0" w:rsidP="005121D0">
            <w:pPr>
              <w:rPr>
                <w:b/>
              </w:rPr>
            </w:pPr>
            <w:r>
              <w:rPr>
                <w:color w:val="000000"/>
                <w:lang w:eastAsia="ru-RU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</w:t>
            </w: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07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</w:p>
        </w:tc>
      </w:tr>
      <w:tr w:rsidR="005121D0" w:rsidTr="005121D0">
        <w:trPr>
          <w:trHeight w:val="212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157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805C8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7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>юджет Россошанского муниципального района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80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805C8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Шрамовского</w:t>
            </w:r>
            <w:r w:rsidRPr="00B805C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2904FE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45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805C8">
              <w:rPr>
                <w:sz w:val="20"/>
                <w:szCs w:val="20"/>
              </w:rPr>
              <w:t>небюджетные фонды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134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805C8">
              <w:rPr>
                <w:sz w:val="20"/>
                <w:szCs w:val="20"/>
              </w:rPr>
              <w:t>ридические лица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1D0" w:rsidTr="005121D0">
        <w:trPr>
          <w:trHeight w:val="277"/>
        </w:trPr>
        <w:tc>
          <w:tcPr>
            <w:tcW w:w="1809" w:type="dxa"/>
            <w:vMerge/>
          </w:tcPr>
          <w:p w:rsidR="005121D0" w:rsidRDefault="005121D0" w:rsidP="005121D0">
            <w:pPr>
              <w:rPr>
                <w:b/>
              </w:rPr>
            </w:pPr>
          </w:p>
        </w:tc>
        <w:tc>
          <w:tcPr>
            <w:tcW w:w="3828" w:type="dxa"/>
            <w:vMerge/>
          </w:tcPr>
          <w:p w:rsidR="005121D0" w:rsidRDefault="005121D0" w:rsidP="005121D0">
            <w:pPr>
              <w:rPr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805C8">
              <w:rPr>
                <w:sz w:val="20"/>
                <w:szCs w:val="20"/>
              </w:rPr>
              <w:t xml:space="preserve">изические лица 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 w:rsidRPr="00B805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805C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850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3" w:type="dxa"/>
            <w:gridSpan w:val="2"/>
          </w:tcPr>
          <w:p w:rsidR="005121D0" w:rsidRPr="00B805C8" w:rsidRDefault="005121D0" w:rsidP="00512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B2535" w:rsidRDefault="003B2535" w:rsidP="00F15DEA">
      <w:pPr>
        <w:ind w:left="12036"/>
        <w:jc w:val="both"/>
        <w:rPr>
          <w:sz w:val="18"/>
          <w:szCs w:val="18"/>
        </w:rPr>
      </w:pPr>
    </w:p>
    <w:sectPr w:rsidR="003B2535" w:rsidSect="00AC38B3">
      <w:pgSz w:w="16838" w:h="11906" w:orient="landscape"/>
      <w:pgMar w:top="1702" w:right="567" w:bottom="567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02" w:rsidRDefault="00DE5E02">
      <w:r>
        <w:separator/>
      </w:r>
    </w:p>
  </w:endnote>
  <w:endnote w:type="continuationSeparator" w:id="0">
    <w:p w:rsidR="00DE5E02" w:rsidRDefault="00DE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D4" w:rsidRDefault="00E60184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8pt;margin-top:.05pt;width:19.05pt;height:27.5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7F74D4" w:rsidRDefault="007F74D4">
                <w:pPr>
                  <w:pStyle w:val="ac"/>
                </w:pPr>
              </w:p>
              <w:p w:rsidR="007F74D4" w:rsidRDefault="007F74D4">
                <w:pPr>
                  <w:pStyle w:val="ac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7F74D4" w:rsidRDefault="007F74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02" w:rsidRDefault="00DE5E02">
      <w:r>
        <w:separator/>
      </w:r>
    </w:p>
  </w:footnote>
  <w:footnote w:type="continuationSeparator" w:id="0">
    <w:p w:rsidR="00DE5E02" w:rsidRDefault="00DE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4D95"/>
    <w:rsid w:val="00013C75"/>
    <w:rsid w:val="000162B9"/>
    <w:rsid w:val="00020104"/>
    <w:rsid w:val="000306B4"/>
    <w:rsid w:val="00032D6F"/>
    <w:rsid w:val="0004287E"/>
    <w:rsid w:val="000560EE"/>
    <w:rsid w:val="00076B27"/>
    <w:rsid w:val="00077925"/>
    <w:rsid w:val="000A69F1"/>
    <w:rsid w:val="000E0EC2"/>
    <w:rsid w:val="000E37D0"/>
    <w:rsid w:val="000E3F01"/>
    <w:rsid w:val="00102134"/>
    <w:rsid w:val="00104EA3"/>
    <w:rsid w:val="00113E98"/>
    <w:rsid w:val="00125CAD"/>
    <w:rsid w:val="00132428"/>
    <w:rsid w:val="001474BE"/>
    <w:rsid w:val="00160636"/>
    <w:rsid w:val="00173019"/>
    <w:rsid w:val="001B3BE7"/>
    <w:rsid w:val="001B5423"/>
    <w:rsid w:val="001C4E0D"/>
    <w:rsid w:val="001D2C7B"/>
    <w:rsid w:val="001D40DF"/>
    <w:rsid w:val="001D6A5D"/>
    <w:rsid w:val="001F38D8"/>
    <w:rsid w:val="001F3D57"/>
    <w:rsid w:val="001F50E6"/>
    <w:rsid w:val="002161DA"/>
    <w:rsid w:val="002502A0"/>
    <w:rsid w:val="002518E8"/>
    <w:rsid w:val="002537DD"/>
    <w:rsid w:val="002553FF"/>
    <w:rsid w:val="00257579"/>
    <w:rsid w:val="00274F53"/>
    <w:rsid w:val="0028408B"/>
    <w:rsid w:val="002904FE"/>
    <w:rsid w:val="00293FB8"/>
    <w:rsid w:val="00295F1B"/>
    <w:rsid w:val="002D23A6"/>
    <w:rsid w:val="002D521A"/>
    <w:rsid w:val="002E026B"/>
    <w:rsid w:val="002F1ECB"/>
    <w:rsid w:val="002F57A5"/>
    <w:rsid w:val="002F6EE9"/>
    <w:rsid w:val="002F71D6"/>
    <w:rsid w:val="0030011B"/>
    <w:rsid w:val="00305AD4"/>
    <w:rsid w:val="00307956"/>
    <w:rsid w:val="00343596"/>
    <w:rsid w:val="00375A91"/>
    <w:rsid w:val="00393398"/>
    <w:rsid w:val="003A3639"/>
    <w:rsid w:val="003B2535"/>
    <w:rsid w:val="003B516E"/>
    <w:rsid w:val="003B63E3"/>
    <w:rsid w:val="003F3CB9"/>
    <w:rsid w:val="00430726"/>
    <w:rsid w:val="00470409"/>
    <w:rsid w:val="00472FF9"/>
    <w:rsid w:val="00477481"/>
    <w:rsid w:val="004812AC"/>
    <w:rsid w:val="004832BE"/>
    <w:rsid w:val="004A1606"/>
    <w:rsid w:val="004E05CC"/>
    <w:rsid w:val="004E4572"/>
    <w:rsid w:val="004E69BE"/>
    <w:rsid w:val="00510A76"/>
    <w:rsid w:val="005121D0"/>
    <w:rsid w:val="005336DD"/>
    <w:rsid w:val="00550C7C"/>
    <w:rsid w:val="0056045A"/>
    <w:rsid w:val="00561311"/>
    <w:rsid w:val="005826AC"/>
    <w:rsid w:val="005911FC"/>
    <w:rsid w:val="005A4F97"/>
    <w:rsid w:val="005B7BAC"/>
    <w:rsid w:val="005E0018"/>
    <w:rsid w:val="005F3080"/>
    <w:rsid w:val="00601E37"/>
    <w:rsid w:val="00635E42"/>
    <w:rsid w:val="006467C8"/>
    <w:rsid w:val="00680D86"/>
    <w:rsid w:val="006B301A"/>
    <w:rsid w:val="006B33D0"/>
    <w:rsid w:val="006D4C61"/>
    <w:rsid w:val="006E33A2"/>
    <w:rsid w:val="006E56C3"/>
    <w:rsid w:val="00714A53"/>
    <w:rsid w:val="00756C65"/>
    <w:rsid w:val="00756DBC"/>
    <w:rsid w:val="00767D8D"/>
    <w:rsid w:val="00772F6F"/>
    <w:rsid w:val="007A15E0"/>
    <w:rsid w:val="007A744A"/>
    <w:rsid w:val="007A7CF5"/>
    <w:rsid w:val="007B1AD1"/>
    <w:rsid w:val="007B52B4"/>
    <w:rsid w:val="007D7A82"/>
    <w:rsid w:val="007E2060"/>
    <w:rsid w:val="007F3C52"/>
    <w:rsid w:val="007F74D4"/>
    <w:rsid w:val="008055F6"/>
    <w:rsid w:val="00806C10"/>
    <w:rsid w:val="008175EC"/>
    <w:rsid w:val="0082364D"/>
    <w:rsid w:val="00851154"/>
    <w:rsid w:val="008B23F4"/>
    <w:rsid w:val="008C699D"/>
    <w:rsid w:val="008D17D8"/>
    <w:rsid w:val="008D525E"/>
    <w:rsid w:val="008E3A73"/>
    <w:rsid w:val="008E7030"/>
    <w:rsid w:val="00906447"/>
    <w:rsid w:val="00906E10"/>
    <w:rsid w:val="00925CFF"/>
    <w:rsid w:val="009310D7"/>
    <w:rsid w:val="0094138F"/>
    <w:rsid w:val="00941BD4"/>
    <w:rsid w:val="00946724"/>
    <w:rsid w:val="00963409"/>
    <w:rsid w:val="00970AFB"/>
    <w:rsid w:val="00972660"/>
    <w:rsid w:val="00982DE8"/>
    <w:rsid w:val="00986D02"/>
    <w:rsid w:val="00992F25"/>
    <w:rsid w:val="009A2638"/>
    <w:rsid w:val="009E0A9E"/>
    <w:rsid w:val="00A025EB"/>
    <w:rsid w:val="00A07284"/>
    <w:rsid w:val="00A14124"/>
    <w:rsid w:val="00A23B89"/>
    <w:rsid w:val="00A2707C"/>
    <w:rsid w:val="00A27F3C"/>
    <w:rsid w:val="00A30A73"/>
    <w:rsid w:val="00A47B90"/>
    <w:rsid w:val="00A62092"/>
    <w:rsid w:val="00A6230A"/>
    <w:rsid w:val="00A96224"/>
    <w:rsid w:val="00AA788E"/>
    <w:rsid w:val="00AB7915"/>
    <w:rsid w:val="00AC38B3"/>
    <w:rsid w:val="00AD5D34"/>
    <w:rsid w:val="00AF2C00"/>
    <w:rsid w:val="00B4293F"/>
    <w:rsid w:val="00B4319B"/>
    <w:rsid w:val="00B514C7"/>
    <w:rsid w:val="00B662C7"/>
    <w:rsid w:val="00B70540"/>
    <w:rsid w:val="00B805C8"/>
    <w:rsid w:val="00B81BCB"/>
    <w:rsid w:val="00B8680A"/>
    <w:rsid w:val="00BA56E0"/>
    <w:rsid w:val="00BB1AD5"/>
    <w:rsid w:val="00BC1601"/>
    <w:rsid w:val="00BC5006"/>
    <w:rsid w:val="00BD2708"/>
    <w:rsid w:val="00BD59F0"/>
    <w:rsid w:val="00BE4FE3"/>
    <w:rsid w:val="00BE695E"/>
    <w:rsid w:val="00C04A43"/>
    <w:rsid w:val="00C47214"/>
    <w:rsid w:val="00C662C4"/>
    <w:rsid w:val="00C66A16"/>
    <w:rsid w:val="00C834F7"/>
    <w:rsid w:val="00C93ED1"/>
    <w:rsid w:val="00C97F72"/>
    <w:rsid w:val="00CC5701"/>
    <w:rsid w:val="00CC6CB9"/>
    <w:rsid w:val="00CC7FA7"/>
    <w:rsid w:val="00CE332E"/>
    <w:rsid w:val="00CF4D95"/>
    <w:rsid w:val="00CF61C1"/>
    <w:rsid w:val="00D000D5"/>
    <w:rsid w:val="00D04639"/>
    <w:rsid w:val="00D17575"/>
    <w:rsid w:val="00D440B8"/>
    <w:rsid w:val="00D51469"/>
    <w:rsid w:val="00DA43D1"/>
    <w:rsid w:val="00DA6040"/>
    <w:rsid w:val="00DD2DA1"/>
    <w:rsid w:val="00DE5E02"/>
    <w:rsid w:val="00DE7A15"/>
    <w:rsid w:val="00E068B3"/>
    <w:rsid w:val="00E0730E"/>
    <w:rsid w:val="00E56289"/>
    <w:rsid w:val="00E57963"/>
    <w:rsid w:val="00E60184"/>
    <w:rsid w:val="00E9027B"/>
    <w:rsid w:val="00E93EE7"/>
    <w:rsid w:val="00E96999"/>
    <w:rsid w:val="00EA6A73"/>
    <w:rsid w:val="00EB5052"/>
    <w:rsid w:val="00EC7F8A"/>
    <w:rsid w:val="00ED6DF9"/>
    <w:rsid w:val="00F00F2B"/>
    <w:rsid w:val="00F11EC4"/>
    <w:rsid w:val="00F145F6"/>
    <w:rsid w:val="00F15DEA"/>
    <w:rsid w:val="00F31AEF"/>
    <w:rsid w:val="00F323B9"/>
    <w:rsid w:val="00F34E75"/>
    <w:rsid w:val="00F373C0"/>
    <w:rsid w:val="00F4385A"/>
    <w:rsid w:val="00F46210"/>
    <w:rsid w:val="00F64544"/>
    <w:rsid w:val="00F655C7"/>
    <w:rsid w:val="00F979B4"/>
    <w:rsid w:val="00FA5C4F"/>
    <w:rsid w:val="00FE29D6"/>
    <w:rsid w:val="00FF3CEB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6018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60184"/>
    <w:pPr>
      <w:keepNext/>
      <w:numPr>
        <w:ilvl w:val="1"/>
        <w:numId w:val="2"/>
      </w:numPr>
      <w:spacing w:before="240" w:after="60" w:line="276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0184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E60184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E60184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E60184"/>
  </w:style>
  <w:style w:type="character" w:customStyle="1" w:styleId="WW8Num1z4">
    <w:name w:val="WW8Num1z4"/>
    <w:rsid w:val="00E60184"/>
  </w:style>
  <w:style w:type="character" w:customStyle="1" w:styleId="WW8Num1z5">
    <w:name w:val="WW8Num1z5"/>
    <w:rsid w:val="00E60184"/>
  </w:style>
  <w:style w:type="character" w:customStyle="1" w:styleId="WW8Num1z6">
    <w:name w:val="WW8Num1z6"/>
    <w:rsid w:val="00E60184"/>
  </w:style>
  <w:style w:type="character" w:customStyle="1" w:styleId="WW8Num1z7">
    <w:name w:val="WW8Num1z7"/>
    <w:rsid w:val="00E60184"/>
  </w:style>
  <w:style w:type="character" w:customStyle="1" w:styleId="WW8Num1z8">
    <w:name w:val="WW8Num1z8"/>
    <w:rsid w:val="00E60184"/>
  </w:style>
  <w:style w:type="character" w:customStyle="1" w:styleId="WW8Num2z0">
    <w:name w:val="WW8Num2z0"/>
    <w:rsid w:val="00E60184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E60184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E60184"/>
    <w:rPr>
      <w:rFonts w:ascii="Times New Roman" w:hAnsi="Times New Roman" w:cs="Times New Roman"/>
    </w:rPr>
  </w:style>
  <w:style w:type="character" w:customStyle="1" w:styleId="WW8Num4z1">
    <w:name w:val="WW8Num4z1"/>
    <w:rsid w:val="00E60184"/>
    <w:rPr>
      <w:rFonts w:ascii="Courier New" w:hAnsi="Courier New" w:cs="Courier New"/>
    </w:rPr>
  </w:style>
  <w:style w:type="character" w:customStyle="1" w:styleId="WW8Num4z2">
    <w:name w:val="WW8Num4z2"/>
    <w:rsid w:val="00E60184"/>
    <w:rPr>
      <w:rFonts w:ascii="Wingdings" w:hAnsi="Wingdings" w:cs="Wingdings"/>
    </w:rPr>
  </w:style>
  <w:style w:type="character" w:customStyle="1" w:styleId="WW8Num5z0">
    <w:name w:val="WW8Num5z0"/>
    <w:rsid w:val="00E60184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E60184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E60184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E60184"/>
    <w:rPr>
      <w:rFonts w:ascii="Courier New" w:hAnsi="Courier New" w:cs="Courier New"/>
    </w:rPr>
  </w:style>
  <w:style w:type="character" w:customStyle="1" w:styleId="WW8Num7z2">
    <w:name w:val="WW8Num7z2"/>
    <w:rsid w:val="00E60184"/>
    <w:rPr>
      <w:rFonts w:ascii="Wingdings" w:hAnsi="Wingdings" w:cs="Wingdings"/>
    </w:rPr>
  </w:style>
  <w:style w:type="character" w:customStyle="1" w:styleId="WW8Num8z0">
    <w:name w:val="WW8Num8z0"/>
    <w:rsid w:val="00E60184"/>
    <w:rPr>
      <w:rFonts w:ascii="Times New Roman" w:hAnsi="Times New Roman" w:cs="Times New Roman"/>
    </w:rPr>
  </w:style>
  <w:style w:type="character" w:customStyle="1" w:styleId="WW8Num2z1">
    <w:name w:val="WW8Num2z1"/>
    <w:rsid w:val="00E60184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E60184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E60184"/>
    <w:rPr>
      <w:rFonts w:ascii="Courier New" w:hAnsi="Courier New" w:cs="Courier New"/>
    </w:rPr>
  </w:style>
  <w:style w:type="character" w:customStyle="1" w:styleId="WW8Num3z2">
    <w:name w:val="WW8Num3z2"/>
    <w:rsid w:val="00E60184"/>
    <w:rPr>
      <w:rFonts w:ascii="Wingdings" w:hAnsi="Wingdings" w:cs="Wingdings"/>
    </w:rPr>
  </w:style>
  <w:style w:type="character" w:customStyle="1" w:styleId="WW8Num3z3">
    <w:name w:val="WW8Num3z3"/>
    <w:rsid w:val="00E60184"/>
    <w:rPr>
      <w:rFonts w:ascii="Symbol" w:hAnsi="Symbol" w:cs="Symbol"/>
    </w:rPr>
  </w:style>
  <w:style w:type="character" w:customStyle="1" w:styleId="WW8Num4z3">
    <w:name w:val="WW8Num4z3"/>
    <w:rsid w:val="00E60184"/>
    <w:rPr>
      <w:rFonts w:ascii="Symbol" w:hAnsi="Symbol" w:cs="Symbol"/>
    </w:rPr>
  </w:style>
  <w:style w:type="character" w:customStyle="1" w:styleId="WW8Num5z1">
    <w:name w:val="WW8Num5z1"/>
    <w:rsid w:val="00E60184"/>
    <w:rPr>
      <w:rFonts w:ascii="Courier New" w:hAnsi="Courier New" w:cs="Courier New"/>
    </w:rPr>
  </w:style>
  <w:style w:type="character" w:customStyle="1" w:styleId="WW8Num5z2">
    <w:name w:val="WW8Num5z2"/>
    <w:rsid w:val="00E60184"/>
    <w:rPr>
      <w:rFonts w:ascii="Wingdings" w:hAnsi="Wingdings" w:cs="Wingdings"/>
    </w:rPr>
  </w:style>
  <w:style w:type="character" w:customStyle="1" w:styleId="WW8Num5z3">
    <w:name w:val="WW8Num5z3"/>
    <w:rsid w:val="00E60184"/>
    <w:rPr>
      <w:rFonts w:ascii="Symbol" w:hAnsi="Symbol" w:cs="Symbol"/>
    </w:rPr>
  </w:style>
  <w:style w:type="character" w:customStyle="1" w:styleId="WW8Num6z1">
    <w:name w:val="WW8Num6z1"/>
    <w:rsid w:val="00E6018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E60184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E60184"/>
    <w:rPr>
      <w:rFonts w:ascii="Symbol" w:hAnsi="Symbol" w:cs="Symbol"/>
    </w:rPr>
  </w:style>
  <w:style w:type="character" w:customStyle="1" w:styleId="WW8Num8z1">
    <w:name w:val="WW8Num8z1"/>
    <w:rsid w:val="00E60184"/>
  </w:style>
  <w:style w:type="character" w:customStyle="1" w:styleId="WW8Num8z2">
    <w:name w:val="WW8Num8z2"/>
    <w:rsid w:val="00E60184"/>
  </w:style>
  <w:style w:type="character" w:customStyle="1" w:styleId="WW8Num8z3">
    <w:name w:val="WW8Num8z3"/>
    <w:rsid w:val="00E60184"/>
  </w:style>
  <w:style w:type="character" w:customStyle="1" w:styleId="WW8Num8z4">
    <w:name w:val="WW8Num8z4"/>
    <w:rsid w:val="00E60184"/>
  </w:style>
  <w:style w:type="character" w:customStyle="1" w:styleId="WW8Num8z5">
    <w:name w:val="WW8Num8z5"/>
    <w:rsid w:val="00E60184"/>
  </w:style>
  <w:style w:type="character" w:customStyle="1" w:styleId="WW8Num8z6">
    <w:name w:val="WW8Num8z6"/>
    <w:rsid w:val="00E60184"/>
  </w:style>
  <w:style w:type="character" w:customStyle="1" w:styleId="WW8Num8z7">
    <w:name w:val="WW8Num8z7"/>
    <w:rsid w:val="00E60184"/>
  </w:style>
  <w:style w:type="character" w:customStyle="1" w:styleId="WW8Num8z8">
    <w:name w:val="WW8Num8z8"/>
    <w:rsid w:val="00E60184"/>
  </w:style>
  <w:style w:type="character" w:customStyle="1" w:styleId="WW8Num9z0">
    <w:name w:val="WW8Num9z0"/>
    <w:rsid w:val="00E60184"/>
    <w:rPr>
      <w:rFonts w:ascii="Times New Roman" w:hAnsi="Times New Roman" w:cs="Times New Roman"/>
    </w:rPr>
  </w:style>
  <w:style w:type="character" w:customStyle="1" w:styleId="WW8Num9z1">
    <w:name w:val="WW8Num9z1"/>
    <w:rsid w:val="00E60184"/>
    <w:rPr>
      <w:rFonts w:ascii="Courier New" w:hAnsi="Courier New" w:cs="Courier New"/>
    </w:rPr>
  </w:style>
  <w:style w:type="character" w:customStyle="1" w:styleId="WW8Num9z2">
    <w:name w:val="WW8Num9z2"/>
    <w:rsid w:val="00E60184"/>
    <w:rPr>
      <w:rFonts w:ascii="Wingdings" w:hAnsi="Wingdings" w:cs="Wingdings"/>
    </w:rPr>
  </w:style>
  <w:style w:type="character" w:customStyle="1" w:styleId="WW8Num9z3">
    <w:name w:val="WW8Num9z3"/>
    <w:rsid w:val="00E60184"/>
    <w:rPr>
      <w:rFonts w:ascii="Symbol" w:hAnsi="Symbol" w:cs="Symbol"/>
    </w:rPr>
  </w:style>
  <w:style w:type="character" w:customStyle="1" w:styleId="WW8Num10z0">
    <w:name w:val="WW8Num10z0"/>
    <w:rsid w:val="00E60184"/>
    <w:rPr>
      <w:rFonts w:ascii="Times New Roman" w:hAnsi="Times New Roman" w:cs="Times New Roman"/>
    </w:rPr>
  </w:style>
  <w:style w:type="character" w:customStyle="1" w:styleId="WW8Num10z1">
    <w:name w:val="WW8Num10z1"/>
    <w:rsid w:val="00E60184"/>
    <w:rPr>
      <w:rFonts w:ascii="Courier New" w:hAnsi="Courier New" w:cs="Courier New"/>
    </w:rPr>
  </w:style>
  <w:style w:type="character" w:customStyle="1" w:styleId="WW8Num10z2">
    <w:name w:val="WW8Num10z2"/>
    <w:rsid w:val="00E60184"/>
    <w:rPr>
      <w:rFonts w:ascii="Wingdings" w:hAnsi="Wingdings" w:cs="Wingdings"/>
    </w:rPr>
  </w:style>
  <w:style w:type="character" w:customStyle="1" w:styleId="WW8Num10z3">
    <w:name w:val="WW8Num10z3"/>
    <w:rsid w:val="00E60184"/>
    <w:rPr>
      <w:rFonts w:ascii="Symbol" w:hAnsi="Symbol" w:cs="Symbol"/>
    </w:rPr>
  </w:style>
  <w:style w:type="character" w:customStyle="1" w:styleId="WW8Num11z0">
    <w:name w:val="WW8Num11z0"/>
    <w:rsid w:val="00E60184"/>
    <w:rPr>
      <w:rFonts w:ascii="Times New Roman" w:hAnsi="Times New Roman" w:cs="Times New Roman"/>
    </w:rPr>
  </w:style>
  <w:style w:type="character" w:customStyle="1" w:styleId="WW8Num11z1">
    <w:name w:val="WW8Num11z1"/>
    <w:rsid w:val="00E60184"/>
    <w:rPr>
      <w:rFonts w:ascii="Courier New" w:hAnsi="Courier New" w:cs="Courier New"/>
    </w:rPr>
  </w:style>
  <w:style w:type="character" w:customStyle="1" w:styleId="WW8Num11z2">
    <w:name w:val="WW8Num11z2"/>
    <w:rsid w:val="00E60184"/>
    <w:rPr>
      <w:rFonts w:ascii="Wingdings" w:hAnsi="Wingdings" w:cs="Wingdings"/>
    </w:rPr>
  </w:style>
  <w:style w:type="character" w:customStyle="1" w:styleId="WW8Num11z3">
    <w:name w:val="WW8Num11z3"/>
    <w:rsid w:val="00E60184"/>
    <w:rPr>
      <w:rFonts w:ascii="Symbol" w:hAnsi="Symbol" w:cs="Symbol"/>
    </w:rPr>
  </w:style>
  <w:style w:type="character" w:customStyle="1" w:styleId="WW8Num12z0">
    <w:name w:val="WW8Num12z0"/>
    <w:rsid w:val="00E60184"/>
    <w:rPr>
      <w:rFonts w:ascii="Times New Roman" w:hAnsi="Times New Roman" w:cs="Times New Roman"/>
    </w:rPr>
  </w:style>
  <w:style w:type="character" w:customStyle="1" w:styleId="WW8Num12z1">
    <w:name w:val="WW8Num12z1"/>
    <w:rsid w:val="00E60184"/>
    <w:rPr>
      <w:rFonts w:ascii="Courier New" w:hAnsi="Courier New" w:cs="Courier New"/>
    </w:rPr>
  </w:style>
  <w:style w:type="character" w:customStyle="1" w:styleId="WW8Num12z2">
    <w:name w:val="WW8Num12z2"/>
    <w:rsid w:val="00E60184"/>
    <w:rPr>
      <w:rFonts w:ascii="Wingdings" w:hAnsi="Wingdings" w:cs="Wingdings"/>
    </w:rPr>
  </w:style>
  <w:style w:type="character" w:customStyle="1" w:styleId="WW8Num12z3">
    <w:name w:val="WW8Num12z3"/>
    <w:rsid w:val="00E60184"/>
    <w:rPr>
      <w:rFonts w:ascii="Symbol" w:hAnsi="Symbol" w:cs="Symbol"/>
    </w:rPr>
  </w:style>
  <w:style w:type="character" w:customStyle="1" w:styleId="WW8Num13z0">
    <w:name w:val="WW8Num13z0"/>
    <w:rsid w:val="00E60184"/>
    <w:rPr>
      <w:rFonts w:ascii="Times New Roman" w:hAnsi="Times New Roman" w:cs="Times New Roman"/>
    </w:rPr>
  </w:style>
  <w:style w:type="character" w:customStyle="1" w:styleId="WW8Num13z1">
    <w:name w:val="WW8Num13z1"/>
    <w:rsid w:val="00E60184"/>
    <w:rPr>
      <w:rFonts w:ascii="Courier New" w:hAnsi="Courier New" w:cs="Courier New"/>
    </w:rPr>
  </w:style>
  <w:style w:type="character" w:customStyle="1" w:styleId="WW8Num13z2">
    <w:name w:val="WW8Num13z2"/>
    <w:rsid w:val="00E60184"/>
    <w:rPr>
      <w:rFonts w:ascii="Wingdings" w:hAnsi="Wingdings" w:cs="Wingdings"/>
    </w:rPr>
  </w:style>
  <w:style w:type="character" w:customStyle="1" w:styleId="WW8Num13z3">
    <w:name w:val="WW8Num13z3"/>
    <w:rsid w:val="00E60184"/>
    <w:rPr>
      <w:rFonts w:ascii="Symbol" w:hAnsi="Symbol" w:cs="Symbol"/>
    </w:rPr>
  </w:style>
  <w:style w:type="character" w:customStyle="1" w:styleId="WW8Num14z0">
    <w:name w:val="WW8Num14z0"/>
    <w:rsid w:val="00E60184"/>
    <w:rPr>
      <w:rFonts w:ascii="Times New Roman" w:hAnsi="Times New Roman" w:cs="Times New Roman"/>
    </w:rPr>
  </w:style>
  <w:style w:type="character" w:customStyle="1" w:styleId="WW8Num14z1">
    <w:name w:val="WW8Num14z1"/>
    <w:rsid w:val="00E60184"/>
    <w:rPr>
      <w:rFonts w:ascii="Courier New" w:hAnsi="Courier New" w:cs="Courier New"/>
    </w:rPr>
  </w:style>
  <w:style w:type="character" w:customStyle="1" w:styleId="WW8Num14z2">
    <w:name w:val="WW8Num14z2"/>
    <w:rsid w:val="00E60184"/>
    <w:rPr>
      <w:rFonts w:ascii="Wingdings" w:hAnsi="Wingdings" w:cs="Wingdings"/>
    </w:rPr>
  </w:style>
  <w:style w:type="character" w:customStyle="1" w:styleId="WW8Num14z3">
    <w:name w:val="WW8Num14z3"/>
    <w:rsid w:val="00E60184"/>
    <w:rPr>
      <w:rFonts w:ascii="Symbol" w:hAnsi="Symbol" w:cs="Symbol"/>
    </w:rPr>
  </w:style>
  <w:style w:type="character" w:customStyle="1" w:styleId="WW8Num15z0">
    <w:name w:val="WW8Num15z0"/>
    <w:rsid w:val="00E60184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E60184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E60184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E60184"/>
    <w:rPr>
      <w:rFonts w:ascii="Times New Roman" w:hAnsi="Times New Roman" w:cs="Times New Roman"/>
    </w:rPr>
  </w:style>
  <w:style w:type="character" w:customStyle="1" w:styleId="WW8Num16z1">
    <w:name w:val="WW8Num16z1"/>
    <w:rsid w:val="00E60184"/>
    <w:rPr>
      <w:rFonts w:ascii="Courier New" w:hAnsi="Courier New" w:cs="Courier New"/>
    </w:rPr>
  </w:style>
  <w:style w:type="character" w:customStyle="1" w:styleId="WW8Num16z2">
    <w:name w:val="WW8Num16z2"/>
    <w:rsid w:val="00E60184"/>
    <w:rPr>
      <w:rFonts w:ascii="Wingdings" w:hAnsi="Wingdings" w:cs="Wingdings"/>
    </w:rPr>
  </w:style>
  <w:style w:type="character" w:customStyle="1" w:styleId="WW8Num16z3">
    <w:name w:val="WW8Num16z3"/>
    <w:rsid w:val="00E60184"/>
    <w:rPr>
      <w:rFonts w:ascii="Symbol" w:hAnsi="Symbol" w:cs="Symbol"/>
    </w:rPr>
  </w:style>
  <w:style w:type="character" w:customStyle="1" w:styleId="10">
    <w:name w:val="Основной шрифт абзаца1"/>
    <w:rsid w:val="00E60184"/>
  </w:style>
  <w:style w:type="character" w:customStyle="1" w:styleId="20">
    <w:name w:val="Знак Знак2"/>
    <w:rsid w:val="00E60184"/>
    <w:rPr>
      <w:sz w:val="24"/>
      <w:szCs w:val="24"/>
    </w:rPr>
  </w:style>
  <w:style w:type="character" w:customStyle="1" w:styleId="11">
    <w:name w:val="Знак Знак1"/>
    <w:rsid w:val="00E60184"/>
    <w:rPr>
      <w:sz w:val="24"/>
      <w:szCs w:val="24"/>
    </w:rPr>
  </w:style>
  <w:style w:type="character" w:customStyle="1" w:styleId="a3">
    <w:name w:val="Знак Знак"/>
    <w:rsid w:val="00E60184"/>
    <w:rPr>
      <w:sz w:val="24"/>
      <w:szCs w:val="24"/>
    </w:rPr>
  </w:style>
  <w:style w:type="character" w:customStyle="1" w:styleId="3">
    <w:name w:val="Знак Знак3"/>
    <w:rsid w:val="00E60184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E60184"/>
  </w:style>
  <w:style w:type="character" w:styleId="a5">
    <w:name w:val="Hyperlink"/>
    <w:rsid w:val="00E60184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60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60184"/>
    <w:pPr>
      <w:spacing w:after="120"/>
    </w:pPr>
  </w:style>
  <w:style w:type="paragraph" w:styleId="a8">
    <w:name w:val="List"/>
    <w:basedOn w:val="a7"/>
    <w:rsid w:val="00E60184"/>
    <w:rPr>
      <w:rFonts w:cs="Mangal"/>
    </w:rPr>
  </w:style>
  <w:style w:type="paragraph" w:styleId="a9">
    <w:name w:val="caption"/>
    <w:basedOn w:val="a"/>
    <w:qFormat/>
    <w:rsid w:val="00E601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60184"/>
    <w:pPr>
      <w:suppressLineNumbers/>
    </w:pPr>
    <w:rPr>
      <w:rFonts w:cs="Mangal"/>
    </w:rPr>
  </w:style>
  <w:style w:type="paragraph" w:styleId="aa">
    <w:name w:val="Balloon Text"/>
    <w:basedOn w:val="a"/>
    <w:rsid w:val="00E601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018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E60184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E6018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60184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E60184"/>
    <w:pPr>
      <w:spacing w:before="280" w:after="280"/>
    </w:pPr>
  </w:style>
  <w:style w:type="paragraph" w:customStyle="1" w:styleId="14">
    <w:name w:val="Знак1"/>
    <w:basedOn w:val="a"/>
    <w:rsid w:val="00E601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E60184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60184"/>
    <w:pPr>
      <w:overflowPunct w:val="0"/>
      <w:autoSpaceDE w:val="0"/>
      <w:ind w:firstLine="708"/>
      <w:jc w:val="both"/>
    </w:pPr>
    <w:rPr>
      <w:sz w:val="28"/>
      <w:szCs w:val="20"/>
    </w:rPr>
  </w:style>
  <w:style w:type="paragraph" w:customStyle="1" w:styleId="ConsNormal">
    <w:name w:val="ConsNormal"/>
    <w:rsid w:val="00E60184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E60184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E60184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E60184"/>
  </w:style>
  <w:style w:type="paragraph" w:customStyle="1" w:styleId="af">
    <w:name w:val="Содержимое таблицы"/>
    <w:basedOn w:val="a"/>
    <w:rsid w:val="00E60184"/>
    <w:pPr>
      <w:suppressLineNumbers/>
    </w:pPr>
  </w:style>
  <w:style w:type="paragraph" w:customStyle="1" w:styleId="af0">
    <w:name w:val="Заголовок таблицы"/>
    <w:basedOn w:val="af"/>
    <w:rsid w:val="00E60184"/>
    <w:pPr>
      <w:jc w:val="center"/>
    </w:pPr>
    <w:rPr>
      <w:b/>
      <w:bCs/>
    </w:rPr>
  </w:style>
  <w:style w:type="paragraph" w:customStyle="1" w:styleId="ConsPlusCell">
    <w:name w:val="ConsPlusCell"/>
    <w:rsid w:val="00E6018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>Microsoft</Company>
  <LinksUpToDate>false</LinksUpToDate>
  <CharactersWithSpaces>34634</CharactersWithSpaces>
  <SharedDoc>false</SharedDoc>
  <HLinks>
    <vt:vector size="6" baseType="variant"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consultantplus://offline/ref=4A5656CCA15D12CEB5F6231E6035382D02E48B5B35997F486333315B58WFA2L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comp</dc:creator>
  <cp:lastModifiedBy>shramSUFD</cp:lastModifiedBy>
  <cp:revision>2</cp:revision>
  <cp:lastPrinted>2018-12-20T07:44:00Z</cp:lastPrinted>
  <dcterms:created xsi:type="dcterms:W3CDTF">2020-03-19T06:34:00Z</dcterms:created>
  <dcterms:modified xsi:type="dcterms:W3CDTF">2020-03-19T06:34:00Z</dcterms:modified>
</cp:coreProperties>
</file>